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58" w:rsidRPr="004B2ECB" w:rsidRDefault="00AF4358" w:rsidP="0022536D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Úřad městyse</w:t>
      </w:r>
      <w:r w:rsidRPr="004B2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Oleksovice</w:t>
      </w:r>
    </w:p>
    <w:p w:rsidR="00AF4358" w:rsidRPr="004B2ECB" w:rsidRDefault="00AF4358" w:rsidP="004B2ECB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2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Oleksovice  69, PSČ  671 62  Oleksovice</w:t>
      </w:r>
    </w:p>
    <w:p w:rsidR="00AF4358" w:rsidRPr="004B2ECB" w:rsidRDefault="00AF435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:rsidR="00AF4358" w:rsidRPr="004B2ECB" w:rsidRDefault="00AF4358" w:rsidP="004B2EC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2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č.j.: 11/2014</w:t>
      </w:r>
    </w:p>
    <w:p w:rsidR="00AF4358" w:rsidRDefault="00AF435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4B2E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F4358" w:rsidRPr="004B2ECB" w:rsidRDefault="00AF435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Vyřizuje: Šmídová</w:t>
      </w:r>
    </w:p>
    <w:p w:rsidR="00AF4358" w:rsidRDefault="00AF4358" w:rsidP="004B2EC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F4358" w:rsidRPr="004B2ECB" w:rsidRDefault="00AF4358" w:rsidP="004B2EC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F4358" w:rsidRPr="004B2ECB" w:rsidRDefault="00AF4358" w:rsidP="004B2EC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2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Pan</w:t>
      </w:r>
    </w:p>
    <w:p w:rsidR="00AF4358" w:rsidRPr="004B2ECB" w:rsidRDefault="00AF4358" w:rsidP="004B2EC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HOLAS  Marek</w:t>
      </w:r>
      <w:r w:rsidRPr="004B2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AF4358" w:rsidRPr="004B2ECB" w:rsidRDefault="00AF4358" w:rsidP="004B2EC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Oleksovice, č.p. 10,</w:t>
      </w:r>
    </w:p>
    <w:p w:rsidR="00AF4358" w:rsidRPr="004B2ECB" w:rsidRDefault="00AF4358" w:rsidP="004B2ECB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PSČ </w:t>
      </w:r>
      <w:r w:rsidRPr="004B2EC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71</w:t>
      </w:r>
      <w:r w:rsidRPr="004B2EC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62  Oleksovice</w:t>
      </w:r>
    </w:p>
    <w:p w:rsidR="00AF4358" w:rsidRPr="004B2ECB" w:rsidRDefault="00AF435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AF4358" w:rsidRPr="004B2ECB" w:rsidRDefault="00AF435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AF4358" w:rsidRPr="004B2ECB" w:rsidRDefault="00AF435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4B2EC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V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4B2ECB">
        <w:rPr>
          <w:rFonts w:ascii="Times New Roman" w:hAnsi="Times New Roman" w:cs="Times New Roman"/>
          <w:i/>
          <w:iCs/>
          <w:sz w:val="28"/>
          <w:szCs w:val="28"/>
        </w:rPr>
        <w:t xml:space="preserve">Oleksovicích  dne </w:t>
      </w:r>
      <w:r>
        <w:rPr>
          <w:rFonts w:ascii="Times New Roman" w:hAnsi="Times New Roman" w:cs="Times New Roman"/>
          <w:i/>
          <w:iCs/>
          <w:sz w:val="28"/>
          <w:szCs w:val="28"/>
        </w:rPr>
        <w:t>30</w:t>
      </w:r>
      <w:r w:rsidRPr="004B2ECB">
        <w:rPr>
          <w:rFonts w:ascii="Times New Roman" w:hAnsi="Times New Roman" w:cs="Times New Roman"/>
          <w:i/>
          <w:iCs/>
          <w:sz w:val="28"/>
          <w:szCs w:val="28"/>
        </w:rPr>
        <w:t>.01.2014</w:t>
      </w:r>
    </w:p>
    <w:p w:rsidR="00AF4358" w:rsidRPr="004B2ECB" w:rsidRDefault="00AF435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AF4358" w:rsidRPr="004B2ECB" w:rsidRDefault="00AF435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B2EC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    </w:t>
      </w:r>
    </w:p>
    <w:p w:rsidR="00AF4358" w:rsidRDefault="00AF4358" w:rsidP="00F95B95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Věc: </w:t>
      </w:r>
      <w:r w:rsidRPr="004B2EC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Oznámení o zahájení řízení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ve věci ustanovení opatrovníka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AF4358" w:rsidRPr="00F95B95" w:rsidRDefault="00AF4358" w:rsidP="00F95B95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dle § 32, zák. č. 500/2004 Sb., správní řád</w:t>
      </w:r>
    </w:p>
    <w:p w:rsidR="00AF4358" w:rsidRPr="004B2ECB" w:rsidRDefault="00AF435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:rsidR="00AF4358" w:rsidRDefault="00AF4358" w:rsidP="004B2ECB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2ECB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iCs/>
          <w:sz w:val="28"/>
          <w:szCs w:val="28"/>
        </w:rPr>
        <w:t>Úřad městyse</w:t>
      </w:r>
      <w:r w:rsidRPr="004B2ECB">
        <w:rPr>
          <w:rFonts w:ascii="Times New Roman" w:hAnsi="Times New Roman" w:cs="Times New Roman"/>
          <w:i/>
          <w:iCs/>
          <w:sz w:val="28"/>
          <w:szCs w:val="28"/>
        </w:rPr>
        <w:t xml:space="preserve"> Oleksovice </w:t>
      </w:r>
      <w:r>
        <w:rPr>
          <w:rFonts w:ascii="Times New Roman" w:hAnsi="Times New Roman" w:cs="Times New Roman"/>
          <w:i/>
          <w:iCs/>
          <w:sz w:val="28"/>
          <w:szCs w:val="28"/>
        </w:rPr>
        <w:t>projednává návrh paní Kateřiny Kryštofové, bytem Bystrc 712E, 635 00 Brno, na zrušení údaje o místu trvalého pobytu dle § 12, odst. 1, písm. c, zák. č. 133/2000 Sb., o evidenci obyvatel a rodných číslech a o změně některých zákonů, pana Michala SIEGLA, na adrese Oleksovice č.p. 75, PSČ 671 62 Oleksovice.</w:t>
      </w:r>
    </w:p>
    <w:p w:rsidR="00AF4358" w:rsidRDefault="00AF4358" w:rsidP="004B2ECB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F4358" w:rsidRPr="004B2ECB" w:rsidRDefault="00AF4358" w:rsidP="00E03BDE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Vzhledem k tomu, že účastník řízení pan Michal SIEGL, trvale bytem Oleksovice č.p. 75, PSČ 671 62 Oleksovice, je neznámého pobytu a prokazatelně se na uvedené adrese nezdržuje a ani nekoná občasné návštěvy v místě svého trvalého bydliště, byl tedy shledán zákonný důvod podle ust. § 32, odst. 2, písm. d, správního řádu pro ustanovení opatrovníka účastníka řízení pana </w:t>
      </w:r>
      <w:r w:rsidRPr="00E03B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Marka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HOLASE, bytem Oleksovice, č.p. 10, PSČ 671 62 Oleksovice,</w:t>
      </w:r>
    </w:p>
    <w:p w:rsidR="00AF4358" w:rsidRDefault="00AF4358" w:rsidP="004B2ECB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F4358" w:rsidRDefault="00AF4358" w:rsidP="00E03BD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oznamuje</w:t>
      </w:r>
    </w:p>
    <w:p w:rsidR="00AF4358" w:rsidRDefault="00AF4358" w:rsidP="00E03BD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F4358" w:rsidRPr="00E03BDE" w:rsidRDefault="00AF4358" w:rsidP="00E03BDE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tímto Úřad městyse Oleksovice, zahájení řízení o ustanovení opatrovníka dle ust. § 32, správního řádu.</w:t>
      </w:r>
    </w:p>
    <w:p w:rsidR="00AF4358" w:rsidRDefault="00AF4358" w:rsidP="004B2ECB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F4358" w:rsidRPr="0052508B" w:rsidRDefault="00AF4358" w:rsidP="004B2EC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50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Poučení:</w:t>
      </w:r>
    </w:p>
    <w:p w:rsidR="00AF4358" w:rsidRDefault="00AF4358" w:rsidP="00D35FDF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3BDE">
        <w:rPr>
          <w:rFonts w:ascii="Times New Roman" w:hAnsi="Times New Roman" w:cs="Times New Roman"/>
          <w:i/>
          <w:iCs/>
          <w:sz w:val="24"/>
          <w:szCs w:val="24"/>
        </w:rPr>
        <w:t>Jako účastník řízení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 ustanovení opatrovníka máte v řízení zejména</w:t>
      </w:r>
    </w:p>
    <w:p w:rsidR="00AF4358" w:rsidRPr="00272566" w:rsidRDefault="00AF4358" w:rsidP="00D35FDF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725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právo:</w:t>
      </w:r>
    </w:p>
    <w:p w:rsidR="00AF4358" w:rsidRDefault="00AF4358" w:rsidP="00D35FDF">
      <w:pPr>
        <w:pStyle w:val="NoSpacing"/>
        <w:numPr>
          <w:ilvl w:val="1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zvolit si zmocněnce; zmocnění k zastupování se prokazuje písemnou Plnou mocí, kterou lze udělit i ústně do protokolu; v téže věci můžete mít současně pouze jednoho zmocněnce (§ 33, odst. 1, správního řádu)</w:t>
      </w:r>
    </w:p>
    <w:p w:rsidR="00AF4358" w:rsidRDefault="00AF4358" w:rsidP="00D35FDF">
      <w:pPr>
        <w:pStyle w:val="NoSpacing"/>
        <w:numPr>
          <w:ilvl w:val="1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navrhovat důkazy a činit jiné návrhy po celou dobu řízení až do vydání rozhodnutí; přičemž správní orgán může usnesením prohlásit, dokdy mohou účastníci činit své návrhy (§ 36, odst. 1, správního řádu)</w:t>
      </w:r>
    </w:p>
    <w:p w:rsidR="00AF4358" w:rsidRDefault="00AF4358" w:rsidP="00D35FDF">
      <w:pPr>
        <w:pStyle w:val="NoSpacing"/>
        <w:numPr>
          <w:ilvl w:val="1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vyjádřit v řízení své stanovisko (§ 36, odst. 2, správního řádu)</w:t>
      </w:r>
    </w:p>
    <w:p w:rsidR="00AF4358" w:rsidRDefault="00AF4358" w:rsidP="00D35FDF">
      <w:pPr>
        <w:pStyle w:val="NoSpacing"/>
        <w:numPr>
          <w:ilvl w:val="1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před vydáním rozhodnutí ve věci vyjádřit se k podkladům rozhodnutí (§ 36, odst. 3, správního řádu)</w:t>
      </w:r>
    </w:p>
    <w:p w:rsidR="00AF4358" w:rsidRDefault="00AF4358" w:rsidP="00D35FDF">
      <w:pPr>
        <w:pStyle w:val="NoSpacing"/>
        <w:numPr>
          <w:ilvl w:val="1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nahlížet do spisu (§ 38, odst. 1, správního řádu)</w:t>
      </w:r>
    </w:p>
    <w:p w:rsidR="00AF4358" w:rsidRDefault="00AF4358" w:rsidP="00D35FDF">
      <w:pPr>
        <w:pStyle w:val="NoSpacing"/>
        <w:numPr>
          <w:ilvl w:val="1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činit si výpisy a právo na to, aby správní orgán pořídil kopie spisu nebo jeho části (§ 38, odst. 4, správního řádu)</w:t>
      </w:r>
    </w:p>
    <w:p w:rsidR="00AF4358" w:rsidRDefault="00AF4358" w:rsidP="00D35FDF">
      <w:pPr>
        <w:pStyle w:val="NoSpacing"/>
        <w:numPr>
          <w:ilvl w:val="1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aby správní orgán i bez návrhu zjistil všechny rozhodné skutečnosti svědčící ve Váš prospěch i v neprospěch (§ 50, odst. 3, správní řádu)</w:t>
      </w:r>
    </w:p>
    <w:p w:rsidR="00AF4358" w:rsidRDefault="00AF4358" w:rsidP="00D35FDF">
      <w:pPr>
        <w:pStyle w:val="NoSpacing"/>
        <w:numPr>
          <w:ilvl w:val="1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 oznámení Rozhodnutí (§ 72, správního řádu)</w:t>
      </w:r>
    </w:p>
    <w:p w:rsidR="00AF4358" w:rsidRDefault="00AF4358" w:rsidP="00272566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F4358" w:rsidRDefault="00AF4358" w:rsidP="00272566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povinnost:</w:t>
      </w:r>
    </w:p>
    <w:p w:rsidR="00AF4358" w:rsidRDefault="00AF4358" w:rsidP="0027256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2566">
        <w:rPr>
          <w:rFonts w:ascii="Times New Roman" w:hAnsi="Times New Roman" w:cs="Times New Roman"/>
          <w:i/>
          <w:iCs/>
          <w:sz w:val="24"/>
          <w:szCs w:val="24"/>
        </w:rPr>
        <w:t>předložit na výzvu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oprávněné úřední osoby průkaz totožnosti (§ 36, odst.4,správního řádu)</w:t>
      </w:r>
    </w:p>
    <w:p w:rsidR="00AF4358" w:rsidRDefault="00AF4358" w:rsidP="0027256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poskytovat správnímu orgánu veškerou potřebnou součinnost při opatřování podkladů pro vydání rozhodnutí (§ 50, odst. 2, správního řádu)</w:t>
      </w:r>
    </w:p>
    <w:p w:rsidR="00AF4358" w:rsidRPr="00272566" w:rsidRDefault="00AF4358" w:rsidP="0027256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označit důkazy na podporu svých tvrzení (§ 52, správního řádu)</w:t>
      </w:r>
    </w:p>
    <w:p w:rsidR="00AF4358" w:rsidRDefault="00AF4358" w:rsidP="004B2ECB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F4358" w:rsidRDefault="00AF4358" w:rsidP="004B2ECB"/>
    <w:p w:rsidR="00AF4358" w:rsidRDefault="00AF4358" w:rsidP="004B2ECB"/>
    <w:p w:rsidR="00AF4358" w:rsidRPr="002B6425" w:rsidRDefault="00AF4358" w:rsidP="002B6425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Zdeněk Koukal</w:t>
      </w:r>
      <w:r w:rsidRPr="002B6425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</w:t>
      </w:r>
    </w:p>
    <w:p w:rsidR="00AF4358" w:rsidRPr="002B6425" w:rsidRDefault="00AF4358" w:rsidP="002B6425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</w:t>
      </w:r>
      <w:r w:rsidRPr="002B6425">
        <w:rPr>
          <w:rFonts w:ascii="Times New Roman" w:hAnsi="Times New Roman" w:cs="Times New Roman"/>
          <w:i/>
          <w:iCs/>
          <w:sz w:val="28"/>
          <w:szCs w:val="28"/>
        </w:rPr>
        <w:t>starost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2B6425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</w:t>
      </w:r>
    </w:p>
    <w:p w:rsidR="00AF4358" w:rsidRDefault="00AF435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</w:t>
      </w:r>
    </w:p>
    <w:p w:rsidR="00AF4358" w:rsidRDefault="00AF435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:rsidR="00AF4358" w:rsidRDefault="00AF435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:rsidR="00AF4358" w:rsidRDefault="00AF4358" w:rsidP="004B2ECB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:rsidR="00AF4358" w:rsidRDefault="00AF4358" w:rsidP="004B2ECB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Toto oznámení bylo na úřední desce</w:t>
      </w:r>
    </w:p>
    <w:p w:rsidR="00AF4358" w:rsidRDefault="00AF4358" w:rsidP="004B2ECB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:rsidR="00AF4358" w:rsidRDefault="00AF4358" w:rsidP="004B2ECB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vyvěšeno  dne:  30.01.2014</w:t>
      </w:r>
    </w:p>
    <w:p w:rsidR="00AF4358" w:rsidRDefault="00AF4358" w:rsidP="004B2ECB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:rsidR="00AF4358" w:rsidRDefault="00AF4358" w:rsidP="004B2ECB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sňato dne:</w:t>
      </w:r>
    </w:p>
    <w:sectPr w:rsidR="00AF4358" w:rsidSect="007D3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B06D7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">
    <w:nsid w:val="33D237B5"/>
    <w:multiLevelType w:val="hybridMultilevel"/>
    <w:tmpl w:val="B304513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544C24BA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3">
    <w:nsid w:val="5508540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4">
    <w:nsid w:val="602C31A5"/>
    <w:multiLevelType w:val="hybridMultilevel"/>
    <w:tmpl w:val="62305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97C2A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ECB"/>
    <w:rsid w:val="0022536D"/>
    <w:rsid w:val="00272566"/>
    <w:rsid w:val="002B6425"/>
    <w:rsid w:val="003E47F5"/>
    <w:rsid w:val="003F685E"/>
    <w:rsid w:val="00410EB2"/>
    <w:rsid w:val="004B2ECB"/>
    <w:rsid w:val="004F33D6"/>
    <w:rsid w:val="0052508B"/>
    <w:rsid w:val="007D393F"/>
    <w:rsid w:val="008927E1"/>
    <w:rsid w:val="00AA24F0"/>
    <w:rsid w:val="00AF4358"/>
    <w:rsid w:val="00BA7D76"/>
    <w:rsid w:val="00D35FDF"/>
    <w:rsid w:val="00E03BDE"/>
    <w:rsid w:val="00EC2625"/>
    <w:rsid w:val="00F95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93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B2ECB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434</Words>
  <Characters>2564</Characters>
  <Application>Microsoft Office Outlook</Application>
  <DocSecurity>0</DocSecurity>
  <Lines>0</Lines>
  <Paragraphs>0</Paragraphs>
  <ScaleCrop>false</ScaleCrop>
  <Company>OÚ Oleksovice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městyse Oleksovice</dc:title>
  <dc:subject/>
  <dc:creator>Frantisek Cech</dc:creator>
  <cp:keywords/>
  <dc:description/>
  <cp:lastModifiedBy>Starosta</cp:lastModifiedBy>
  <cp:revision>2</cp:revision>
  <dcterms:created xsi:type="dcterms:W3CDTF">2014-02-04T13:15:00Z</dcterms:created>
  <dcterms:modified xsi:type="dcterms:W3CDTF">2014-02-04T13:15:00Z</dcterms:modified>
</cp:coreProperties>
</file>