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02D" w:rsidRPr="0078530F" w:rsidRDefault="0078530F" w:rsidP="0048502D">
      <w:pPr>
        <w:pStyle w:val="Bezmezer"/>
        <w:contextualSpacing/>
        <w:rPr>
          <w:b/>
          <w:sz w:val="52"/>
          <w:szCs w:val="52"/>
        </w:rPr>
      </w:pPr>
      <w:r>
        <w:rPr>
          <w:b/>
          <w:sz w:val="72"/>
          <w:szCs w:val="72"/>
        </w:rPr>
        <w:t xml:space="preserve">                    </w:t>
      </w:r>
      <w:r w:rsidR="00095FA0">
        <w:rPr>
          <w:b/>
          <w:sz w:val="72"/>
          <w:szCs w:val="72"/>
        </w:rPr>
        <w:t xml:space="preserve"> </w:t>
      </w:r>
    </w:p>
    <w:p w:rsidR="00A7122F" w:rsidRPr="00A7122F" w:rsidRDefault="00A7122F" w:rsidP="0048502D">
      <w:pPr>
        <w:pStyle w:val="Bezmezer"/>
        <w:contextualSpacing/>
        <w:rPr>
          <w:b/>
          <w:sz w:val="24"/>
          <w:szCs w:val="24"/>
        </w:rPr>
      </w:pPr>
      <w:r w:rsidRPr="00A7122F">
        <w:rPr>
          <w:b/>
          <w:sz w:val="24"/>
          <w:szCs w:val="24"/>
        </w:rPr>
        <w:t xml:space="preserve">               Tento výpis má pouze informativní charakter, některé údaje jsou vypuštěny </w:t>
      </w:r>
    </w:p>
    <w:p w:rsidR="00A7122F" w:rsidRPr="00A7122F" w:rsidRDefault="00A7122F" w:rsidP="0048502D">
      <w:pPr>
        <w:pStyle w:val="Bezmezer"/>
        <w:contextualSpacing/>
        <w:rPr>
          <w:b/>
          <w:sz w:val="24"/>
          <w:szCs w:val="24"/>
        </w:rPr>
      </w:pPr>
      <w:r w:rsidRPr="00A7122F">
        <w:rPr>
          <w:b/>
          <w:sz w:val="24"/>
          <w:szCs w:val="24"/>
        </w:rPr>
        <w:t xml:space="preserve">                                            s ohledem na zákon o ochraně osobních údajů                                        </w:t>
      </w:r>
    </w:p>
    <w:p w:rsidR="00A7122F" w:rsidRPr="00A7122F" w:rsidRDefault="00A7122F" w:rsidP="0048502D">
      <w:pPr>
        <w:pStyle w:val="Bezmezer"/>
        <w:contextualSpacing/>
        <w:rPr>
          <w:b/>
          <w:sz w:val="24"/>
          <w:szCs w:val="24"/>
        </w:rPr>
      </w:pPr>
    </w:p>
    <w:p w:rsidR="00A7122F" w:rsidRPr="00A7122F" w:rsidRDefault="00A7122F" w:rsidP="0048502D">
      <w:pPr>
        <w:pStyle w:val="Bezmezer"/>
        <w:contextualSpacing/>
        <w:rPr>
          <w:b/>
          <w:sz w:val="24"/>
          <w:szCs w:val="24"/>
        </w:rPr>
      </w:pPr>
      <w:r w:rsidRPr="00A7122F">
        <w:rPr>
          <w:b/>
          <w:sz w:val="24"/>
          <w:szCs w:val="24"/>
        </w:rPr>
        <w:t xml:space="preserve">                                                                   VÝPIS USNESENÍ</w:t>
      </w:r>
    </w:p>
    <w:p w:rsidR="00A7122F" w:rsidRPr="00A7122F" w:rsidRDefault="00A7122F" w:rsidP="0048502D">
      <w:pPr>
        <w:pStyle w:val="Bezmezer"/>
        <w:contextualSpacing/>
        <w:rPr>
          <w:b/>
          <w:sz w:val="24"/>
          <w:szCs w:val="24"/>
        </w:rPr>
      </w:pPr>
    </w:p>
    <w:p w:rsidR="00A7122F" w:rsidRPr="00A7122F" w:rsidRDefault="00A7122F" w:rsidP="0048502D">
      <w:pPr>
        <w:pStyle w:val="Bezmezer"/>
        <w:contextualSpacing/>
        <w:rPr>
          <w:b/>
          <w:sz w:val="24"/>
          <w:szCs w:val="24"/>
        </w:rPr>
      </w:pPr>
      <w:r w:rsidRPr="00A7122F">
        <w:rPr>
          <w:b/>
          <w:sz w:val="24"/>
          <w:szCs w:val="24"/>
        </w:rPr>
        <w:t xml:space="preserve">                                                    </w:t>
      </w:r>
      <w:r w:rsidR="00095FA0" w:rsidRPr="00A7122F">
        <w:rPr>
          <w:b/>
          <w:sz w:val="24"/>
          <w:szCs w:val="24"/>
        </w:rPr>
        <w:t xml:space="preserve">Zastupitelstva městyse Oleksovice </w:t>
      </w:r>
    </w:p>
    <w:p w:rsidR="00095FA0" w:rsidRPr="00A7122F" w:rsidRDefault="00A7122F" w:rsidP="0048502D">
      <w:pPr>
        <w:pStyle w:val="Bezmezer"/>
        <w:contextualSpacing/>
        <w:rPr>
          <w:b/>
          <w:sz w:val="24"/>
          <w:szCs w:val="24"/>
          <w:u w:val="single"/>
        </w:rPr>
      </w:pPr>
      <w:r w:rsidRPr="00A7122F">
        <w:rPr>
          <w:b/>
          <w:sz w:val="24"/>
          <w:szCs w:val="24"/>
          <w:u w:val="single"/>
        </w:rPr>
        <w:t xml:space="preserve">  </w:t>
      </w:r>
      <w:r w:rsidR="00095FA0" w:rsidRPr="00A7122F">
        <w:rPr>
          <w:b/>
          <w:sz w:val="24"/>
          <w:szCs w:val="24"/>
          <w:u w:val="single"/>
        </w:rPr>
        <w:t xml:space="preserve">konaného dne </w:t>
      </w:r>
      <w:proofErr w:type="gramStart"/>
      <w:r w:rsidR="00095FA0" w:rsidRPr="00A7122F">
        <w:rPr>
          <w:b/>
          <w:sz w:val="24"/>
          <w:szCs w:val="24"/>
          <w:u w:val="single"/>
        </w:rPr>
        <w:t>21.03.2018</w:t>
      </w:r>
      <w:proofErr w:type="gramEnd"/>
      <w:r w:rsidR="00095FA0" w:rsidRPr="00A7122F">
        <w:rPr>
          <w:b/>
          <w:sz w:val="24"/>
          <w:szCs w:val="24"/>
          <w:u w:val="single"/>
        </w:rPr>
        <w:t xml:space="preserve"> od 17.30 hod. v zasedací místnosti Úřadu městyse Oleksovice </w:t>
      </w:r>
    </w:p>
    <w:p w:rsidR="00095FA0" w:rsidRDefault="00095FA0" w:rsidP="0048502D">
      <w:pPr>
        <w:pStyle w:val="Bezmezer"/>
        <w:contextualSpacing/>
        <w:rPr>
          <w:sz w:val="24"/>
          <w:szCs w:val="24"/>
          <w:u w:val="single"/>
        </w:rPr>
      </w:pPr>
    </w:p>
    <w:p w:rsidR="00A7122F" w:rsidRDefault="00A7122F" w:rsidP="0048502D">
      <w:pPr>
        <w:pStyle w:val="Bezmezer"/>
        <w:contextualSpacing/>
        <w:rPr>
          <w:b/>
          <w:sz w:val="24"/>
          <w:szCs w:val="24"/>
        </w:rPr>
      </w:pPr>
    </w:p>
    <w:p w:rsidR="00DE072D" w:rsidRDefault="00DE072D" w:rsidP="0048502D">
      <w:pPr>
        <w:pStyle w:val="Bezmezer"/>
        <w:contextualSpacing/>
        <w:rPr>
          <w:b/>
          <w:sz w:val="24"/>
          <w:szCs w:val="24"/>
        </w:rPr>
      </w:pPr>
      <w:r w:rsidRPr="00DE072D">
        <w:rPr>
          <w:b/>
          <w:sz w:val="24"/>
          <w:szCs w:val="24"/>
        </w:rPr>
        <w:t>Program zasedání:</w:t>
      </w:r>
    </w:p>
    <w:p w:rsidR="00DE072D" w:rsidRDefault="00DE072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1. Technický bod ( zapisovatel, ověřovatelé zápisu, program </w:t>
      </w:r>
      <w:proofErr w:type="gramStart"/>
      <w:r>
        <w:rPr>
          <w:b/>
          <w:sz w:val="24"/>
          <w:szCs w:val="24"/>
        </w:rPr>
        <w:t>zasedání )</w:t>
      </w:r>
      <w:proofErr w:type="gramEnd"/>
    </w:p>
    <w:p w:rsidR="00DE072D" w:rsidRDefault="00DE072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2. Smlouva o budoucí smlouvě o zřízení služebnosti SV Damnice II. Etapa</w:t>
      </w:r>
    </w:p>
    <w:p w:rsidR="00DE072D" w:rsidRDefault="00DE072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3. Smlouva o zřízení služebnosti inženýrské sítě výtlačného vodovodního řadu</w:t>
      </w:r>
    </w:p>
    <w:p w:rsidR="00DE072D" w:rsidRDefault="00DE072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4. Povodňový plán nemovitostí ČOV a ÚV Oleksovice v </w:t>
      </w:r>
      <w:proofErr w:type="spellStart"/>
      <w:proofErr w:type="gram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Oleksovice</w:t>
      </w:r>
    </w:p>
    <w:p w:rsidR="00DE072D" w:rsidRDefault="00DE072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5. Smlouva i dílo č. 2018-018 –Servisní smlouva s KOCMAN </w:t>
      </w:r>
      <w:proofErr w:type="spellStart"/>
      <w:r>
        <w:rPr>
          <w:b/>
          <w:sz w:val="24"/>
          <w:szCs w:val="24"/>
        </w:rPr>
        <w:t>envimonitoring</w:t>
      </w:r>
      <w:proofErr w:type="spellEnd"/>
      <w:r>
        <w:rPr>
          <w:b/>
          <w:sz w:val="24"/>
          <w:szCs w:val="24"/>
        </w:rPr>
        <w:t xml:space="preserve"> s.r.o.</w:t>
      </w:r>
    </w:p>
    <w:p w:rsidR="00DE072D" w:rsidRDefault="00DE072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6. Informace o riziku nákladů městyse na odpadové hospodářství</w:t>
      </w:r>
    </w:p>
    <w:p w:rsidR="00DE072D" w:rsidRDefault="00DE072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7. Záměr prodeje pozemků na výstavbu rodinného domu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8741 a 8739</w:t>
      </w:r>
    </w:p>
    <w:p w:rsidR="008F2AB9" w:rsidRDefault="008F2AB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8. Recyklační dvůr s obalovnou v </w:t>
      </w:r>
      <w:proofErr w:type="spellStart"/>
      <w:proofErr w:type="gram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Oleksovice</w:t>
      </w:r>
    </w:p>
    <w:p w:rsidR="008F2AB9" w:rsidRDefault="008F2AB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9. Systém náležité péče městyse Oleksovice – nakládání s dřevem dle nařízení EU</w:t>
      </w:r>
    </w:p>
    <w:p w:rsidR="008F2AB9" w:rsidRDefault="008F2AB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10. Smlouva o smlouvě budoucí o zřízení věcného břemene – přípojka </w:t>
      </w:r>
      <w:proofErr w:type="spellStart"/>
      <w:r>
        <w:rPr>
          <w:b/>
          <w:sz w:val="24"/>
          <w:szCs w:val="24"/>
        </w:rPr>
        <w:t>kNN</w:t>
      </w:r>
      <w:proofErr w:type="spellEnd"/>
    </w:p>
    <w:p w:rsidR="008F2AB9" w:rsidRDefault="008F2AB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11. Návrh na změnu č. 1 ÚPO</w:t>
      </w:r>
    </w:p>
    <w:p w:rsidR="008F2AB9" w:rsidRDefault="008F2AB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12. Projednání výsledku hospodaření v ZŠ a MŠ Oleksovice za rok 2017</w:t>
      </w:r>
    </w:p>
    <w:p w:rsidR="008F2AB9" w:rsidRDefault="008F2AB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13. Inventarizace k </w:t>
      </w:r>
      <w:proofErr w:type="gramStart"/>
      <w:r>
        <w:rPr>
          <w:b/>
          <w:sz w:val="24"/>
          <w:szCs w:val="24"/>
        </w:rPr>
        <w:t>31.12.2017</w:t>
      </w:r>
      <w:proofErr w:type="gramEnd"/>
    </w:p>
    <w:p w:rsidR="008F2AB9" w:rsidRDefault="008F2AB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14. Výsledky kontrol finančního a kontrolního výboru za rok 2017</w:t>
      </w:r>
    </w:p>
    <w:p w:rsidR="008F2AB9" w:rsidRDefault="008F2AB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15. Smlouva o poskytování služeb GDPR – analýza</w:t>
      </w:r>
    </w:p>
    <w:p w:rsidR="008F2AB9" w:rsidRDefault="008F2AB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16. Smlouva o poskytování služeb GDPR – pověřenec</w:t>
      </w:r>
    </w:p>
    <w:p w:rsidR="008F2AB9" w:rsidRDefault="008F2AB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17. Smlouva o příspěvku na spolufinancování soc. služeb v síti ORP Znojmo – 2018</w:t>
      </w:r>
    </w:p>
    <w:p w:rsidR="008F2AB9" w:rsidRDefault="008F2AB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18. Smlouva o poskytnutí investiční a neinvestiční dotace – FK Dynamo Oleksovice</w:t>
      </w:r>
    </w:p>
    <w:p w:rsidR="008F2AB9" w:rsidRDefault="008F2AB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19. Příspěvek na činnost – Sdružení důchodců Hostěradice</w:t>
      </w:r>
    </w:p>
    <w:p w:rsidR="008F2AB9" w:rsidRDefault="008F2AB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20. Návrh rozpočtu Městyse Oleksovice na rok 2018</w:t>
      </w:r>
    </w:p>
    <w:p w:rsidR="002545D2" w:rsidRDefault="002545D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21. Návrh k řešení živelné události</w:t>
      </w:r>
    </w:p>
    <w:p w:rsidR="00A7122F" w:rsidRDefault="00A7122F" w:rsidP="0048502D">
      <w:pPr>
        <w:pStyle w:val="Bezmezer"/>
        <w:contextualSpacing/>
        <w:rPr>
          <w:b/>
          <w:sz w:val="24"/>
          <w:szCs w:val="24"/>
        </w:rPr>
      </w:pPr>
    </w:p>
    <w:p w:rsidR="0078530F" w:rsidRDefault="0078530F" w:rsidP="0048502D">
      <w:pPr>
        <w:pStyle w:val="Bezmezer"/>
        <w:contextualSpacing/>
        <w:rPr>
          <w:b/>
          <w:sz w:val="24"/>
          <w:szCs w:val="24"/>
        </w:rPr>
      </w:pPr>
      <w:r w:rsidRPr="0078530F">
        <w:rPr>
          <w:b/>
          <w:sz w:val="24"/>
          <w:szCs w:val="24"/>
        </w:rPr>
        <w:t>Usnesení č. 1/23/18</w:t>
      </w:r>
    </w:p>
    <w:p w:rsidR="0078530F" w:rsidRDefault="0078530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navržené ověřovatele dnešního zápisu Michala Dočekala a Zdenku Varhaníkovou. Dále schvaluje program 23. zasedání Zastupitelstva městyse výše uvedený a formu diskuze k jednotlivým bodům programu.</w:t>
      </w:r>
    </w:p>
    <w:p w:rsidR="0078530F" w:rsidRDefault="0078530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Zapisovatelkou bude Alena Šmídová.</w:t>
      </w:r>
    </w:p>
    <w:p w:rsidR="0078530F" w:rsidRDefault="0078530F" w:rsidP="0048502D">
      <w:pPr>
        <w:pStyle w:val="Bezmezer"/>
        <w:contextualSpacing/>
        <w:rPr>
          <w:sz w:val="24"/>
          <w:szCs w:val="24"/>
        </w:rPr>
      </w:pPr>
      <w:r w:rsidRPr="0078530F">
        <w:rPr>
          <w:sz w:val="24"/>
          <w:szCs w:val="24"/>
        </w:rPr>
        <w:t>Hlasování:     pro  - 8     proti  - 0  zdržel se   - 0</w:t>
      </w:r>
    </w:p>
    <w:p w:rsidR="00A7122F" w:rsidRDefault="00A7122F" w:rsidP="0048502D">
      <w:pPr>
        <w:pStyle w:val="Bezmezer"/>
        <w:contextualSpacing/>
        <w:rPr>
          <w:b/>
          <w:sz w:val="24"/>
          <w:szCs w:val="24"/>
        </w:rPr>
      </w:pPr>
    </w:p>
    <w:p w:rsidR="00171B8A" w:rsidRPr="00171B8A" w:rsidRDefault="00171B8A" w:rsidP="0048502D">
      <w:pPr>
        <w:pStyle w:val="Bezmezer"/>
        <w:contextualSpacing/>
        <w:rPr>
          <w:b/>
          <w:sz w:val="24"/>
          <w:szCs w:val="24"/>
        </w:rPr>
      </w:pPr>
      <w:r w:rsidRPr="00171B8A">
        <w:rPr>
          <w:b/>
          <w:sz w:val="24"/>
          <w:szCs w:val="24"/>
        </w:rPr>
        <w:t>Usnesení č. 2/23/18</w:t>
      </w:r>
    </w:p>
    <w:p w:rsidR="00503E43" w:rsidRDefault="00171B8A" w:rsidP="0048502D">
      <w:pPr>
        <w:pStyle w:val="Bezmezer"/>
        <w:contextualSpacing/>
        <w:rPr>
          <w:b/>
          <w:sz w:val="24"/>
          <w:szCs w:val="24"/>
        </w:rPr>
      </w:pPr>
      <w:r w:rsidRPr="00171B8A">
        <w:rPr>
          <w:b/>
          <w:sz w:val="24"/>
          <w:szCs w:val="24"/>
        </w:rPr>
        <w:t>Zastupitelstvo městyse Oleksovice schvaluje</w:t>
      </w:r>
      <w:r>
        <w:rPr>
          <w:b/>
          <w:sz w:val="24"/>
          <w:szCs w:val="24"/>
        </w:rPr>
        <w:t xml:space="preserve"> Smlouvu o budoucí smlouvě o zřízení služebnosti </w:t>
      </w:r>
      <w:r w:rsidR="005C5B99">
        <w:rPr>
          <w:b/>
          <w:sz w:val="24"/>
          <w:szCs w:val="24"/>
        </w:rPr>
        <w:t xml:space="preserve">SV Damnice II. etapa </w:t>
      </w:r>
      <w:r>
        <w:rPr>
          <w:b/>
          <w:sz w:val="24"/>
          <w:szCs w:val="24"/>
        </w:rPr>
        <w:t>s </w:t>
      </w:r>
      <w:proofErr w:type="spellStart"/>
      <w:r>
        <w:rPr>
          <w:b/>
          <w:sz w:val="24"/>
          <w:szCs w:val="24"/>
        </w:rPr>
        <w:t>VaK</w:t>
      </w:r>
      <w:proofErr w:type="spellEnd"/>
      <w:r>
        <w:rPr>
          <w:b/>
          <w:sz w:val="24"/>
          <w:szCs w:val="24"/>
        </w:rPr>
        <w:t xml:space="preserve"> Znojemsko.</w:t>
      </w:r>
    </w:p>
    <w:p w:rsidR="00171B8A" w:rsidRPr="00171B8A" w:rsidRDefault="00171B8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- 8      proti  - 0      zdržel se   -  0</w:t>
      </w:r>
    </w:p>
    <w:p w:rsidR="000D1068" w:rsidRDefault="000D1068" w:rsidP="0048502D">
      <w:pPr>
        <w:pStyle w:val="Bezmezer"/>
        <w:contextualSpacing/>
        <w:rPr>
          <w:b/>
          <w:sz w:val="24"/>
          <w:szCs w:val="24"/>
        </w:rPr>
      </w:pPr>
    </w:p>
    <w:p w:rsidR="006C3766" w:rsidRDefault="006C3766" w:rsidP="0048502D">
      <w:pPr>
        <w:pStyle w:val="Bezmezer"/>
        <w:contextualSpacing/>
        <w:rPr>
          <w:b/>
          <w:sz w:val="24"/>
          <w:szCs w:val="24"/>
        </w:rPr>
      </w:pPr>
    </w:p>
    <w:p w:rsidR="00AE6B75" w:rsidRDefault="00AE6B75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Usnesení č. 3/23/18</w:t>
      </w:r>
    </w:p>
    <w:p w:rsidR="00AE6B75" w:rsidRDefault="00AE6B75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o zřízení služebnosti inženýrské sítě s  </w:t>
      </w:r>
      <w:proofErr w:type="spellStart"/>
      <w:r>
        <w:rPr>
          <w:b/>
          <w:sz w:val="24"/>
          <w:szCs w:val="24"/>
        </w:rPr>
        <w:t>VaK</w:t>
      </w:r>
      <w:proofErr w:type="spellEnd"/>
      <w:r>
        <w:rPr>
          <w:b/>
          <w:sz w:val="24"/>
          <w:szCs w:val="24"/>
        </w:rPr>
        <w:t xml:space="preserve"> Znojemsko</w:t>
      </w:r>
      <w:r w:rsidR="005C5B99">
        <w:rPr>
          <w:b/>
          <w:sz w:val="24"/>
          <w:szCs w:val="24"/>
        </w:rPr>
        <w:t>.</w:t>
      </w:r>
    </w:p>
    <w:p w:rsidR="000D1068" w:rsidRPr="00E43A09" w:rsidRDefault="00E43A09" w:rsidP="0048502D">
      <w:pPr>
        <w:pStyle w:val="Bezmezer"/>
        <w:contextualSpacing/>
        <w:rPr>
          <w:sz w:val="24"/>
          <w:szCs w:val="24"/>
        </w:rPr>
      </w:pPr>
      <w:r w:rsidRPr="00E43A09">
        <w:rPr>
          <w:sz w:val="24"/>
          <w:szCs w:val="24"/>
        </w:rPr>
        <w:t>Hlasování:</w:t>
      </w:r>
      <w:r w:rsidR="006C376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pro  - 8    </w:t>
      </w:r>
      <w:r w:rsidR="0099206C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proti – 0  </w:t>
      </w:r>
      <w:r w:rsidR="009920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zdržel</w:t>
      </w:r>
      <w:proofErr w:type="gramEnd"/>
      <w:r>
        <w:rPr>
          <w:sz w:val="24"/>
          <w:szCs w:val="24"/>
        </w:rPr>
        <w:t xml:space="preserve"> se  - 0</w:t>
      </w:r>
    </w:p>
    <w:p w:rsidR="00E43A09" w:rsidRDefault="00E43A09" w:rsidP="0048502D">
      <w:pPr>
        <w:pStyle w:val="Bezmezer"/>
        <w:contextualSpacing/>
        <w:rPr>
          <w:b/>
          <w:sz w:val="24"/>
          <w:szCs w:val="24"/>
        </w:rPr>
      </w:pPr>
    </w:p>
    <w:p w:rsidR="006C3766" w:rsidRDefault="006C3766" w:rsidP="0048502D">
      <w:pPr>
        <w:pStyle w:val="Bezmezer"/>
        <w:contextualSpacing/>
        <w:rPr>
          <w:b/>
          <w:sz w:val="24"/>
          <w:szCs w:val="24"/>
        </w:rPr>
      </w:pPr>
      <w:r w:rsidRPr="006C3766">
        <w:rPr>
          <w:b/>
          <w:sz w:val="24"/>
          <w:szCs w:val="24"/>
        </w:rPr>
        <w:t>Usnesení č. 4/23/18</w:t>
      </w:r>
    </w:p>
    <w:p w:rsidR="006C3766" w:rsidRDefault="006C376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Povodňový plán objektů ČOV a Úpravna vody Oleksovice.</w:t>
      </w:r>
    </w:p>
    <w:p w:rsidR="006C3766" w:rsidRPr="006C3766" w:rsidRDefault="006C3766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pro</w:t>
      </w:r>
      <w:proofErr w:type="gramEnd"/>
      <w:r>
        <w:rPr>
          <w:sz w:val="24"/>
          <w:szCs w:val="24"/>
        </w:rPr>
        <w:t xml:space="preserve"> – 8     proti  - 0     zdržel se  - 0 </w:t>
      </w:r>
    </w:p>
    <w:p w:rsidR="000D1068" w:rsidRDefault="000D1068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E43A09" w:rsidRPr="00E43A09" w:rsidRDefault="00E43A09" w:rsidP="0048502D">
      <w:pPr>
        <w:pStyle w:val="Bezmezer"/>
        <w:contextualSpacing/>
        <w:rPr>
          <w:b/>
          <w:sz w:val="24"/>
          <w:szCs w:val="24"/>
        </w:rPr>
      </w:pPr>
      <w:r w:rsidRPr="00E43A09">
        <w:rPr>
          <w:b/>
          <w:sz w:val="24"/>
          <w:szCs w:val="24"/>
        </w:rPr>
        <w:t>Usnesení č. 5/23/18</w:t>
      </w:r>
    </w:p>
    <w:p w:rsidR="0078530F" w:rsidRDefault="00E43A0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o dílo č. 2018-018 s KOCMAN </w:t>
      </w:r>
      <w:proofErr w:type="spellStart"/>
      <w:r>
        <w:rPr>
          <w:b/>
          <w:sz w:val="24"/>
          <w:szCs w:val="24"/>
        </w:rPr>
        <w:t>envimonitoring</w:t>
      </w:r>
      <w:proofErr w:type="spellEnd"/>
      <w:r>
        <w:rPr>
          <w:b/>
          <w:sz w:val="24"/>
          <w:szCs w:val="24"/>
        </w:rPr>
        <w:t xml:space="preserve"> s.r.o.</w:t>
      </w:r>
    </w:p>
    <w:p w:rsidR="00E43A09" w:rsidRPr="00E43A09" w:rsidRDefault="00400A53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- 7</w:t>
      </w:r>
      <w:r w:rsidR="00E43A0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E43A09">
        <w:rPr>
          <w:sz w:val="24"/>
          <w:szCs w:val="24"/>
        </w:rPr>
        <w:t xml:space="preserve">proti </w:t>
      </w:r>
      <w:r>
        <w:rPr>
          <w:sz w:val="24"/>
          <w:szCs w:val="24"/>
        </w:rPr>
        <w:t>-</w:t>
      </w:r>
      <w:r w:rsidR="00E43A09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E43A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zdržel se  </w:t>
      </w:r>
      <w:r w:rsidR="00E43A09">
        <w:rPr>
          <w:sz w:val="24"/>
          <w:szCs w:val="24"/>
        </w:rPr>
        <w:t>-</w:t>
      </w:r>
      <w:r>
        <w:rPr>
          <w:sz w:val="24"/>
          <w:szCs w:val="24"/>
        </w:rPr>
        <w:t xml:space="preserve"> 0</w:t>
      </w:r>
      <w:r w:rsidR="00E43A09">
        <w:rPr>
          <w:sz w:val="24"/>
          <w:szCs w:val="24"/>
        </w:rPr>
        <w:t xml:space="preserve"> </w:t>
      </w:r>
    </w:p>
    <w:p w:rsidR="000D1068" w:rsidRDefault="000D1068" w:rsidP="0048502D">
      <w:pPr>
        <w:pStyle w:val="Bezmezer"/>
        <w:contextualSpacing/>
        <w:rPr>
          <w:b/>
          <w:sz w:val="24"/>
          <w:szCs w:val="24"/>
        </w:rPr>
      </w:pPr>
    </w:p>
    <w:p w:rsidR="006C3766" w:rsidRDefault="006C376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6/23/18</w:t>
      </w:r>
    </w:p>
    <w:p w:rsidR="006C3766" w:rsidRDefault="006C376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bere informaci k riziku navýšení nákladů za odpadové hospodářství obcí/měst na vědomí.</w:t>
      </w:r>
    </w:p>
    <w:p w:rsidR="006C3766" w:rsidRPr="006C3766" w:rsidRDefault="006C3766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Hlasování:    </w:t>
      </w:r>
      <w:r w:rsidR="00821AE8">
        <w:rPr>
          <w:sz w:val="24"/>
          <w:szCs w:val="24"/>
        </w:rPr>
        <w:t>vzato</w:t>
      </w:r>
      <w:proofErr w:type="gramEnd"/>
      <w:r w:rsidR="00821AE8">
        <w:rPr>
          <w:sz w:val="24"/>
          <w:szCs w:val="24"/>
        </w:rPr>
        <w:t xml:space="preserve"> na vědomí</w:t>
      </w:r>
    </w:p>
    <w:p w:rsidR="000D1068" w:rsidRDefault="000D1068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0F1835" w:rsidRPr="000F1835" w:rsidRDefault="000F1835" w:rsidP="0048502D">
      <w:pPr>
        <w:pStyle w:val="Bezmezer"/>
        <w:contextualSpacing/>
        <w:rPr>
          <w:b/>
          <w:sz w:val="24"/>
          <w:szCs w:val="24"/>
        </w:rPr>
      </w:pPr>
      <w:r w:rsidRPr="000F1835">
        <w:rPr>
          <w:b/>
          <w:sz w:val="24"/>
          <w:szCs w:val="24"/>
        </w:rPr>
        <w:t>Usnesení č. 7/23/18</w:t>
      </w:r>
    </w:p>
    <w:p w:rsidR="000D1068" w:rsidRDefault="000F1835" w:rsidP="0048502D">
      <w:pPr>
        <w:pStyle w:val="Bezmezer"/>
        <w:contextualSpacing/>
        <w:rPr>
          <w:sz w:val="24"/>
          <w:szCs w:val="24"/>
        </w:rPr>
      </w:pPr>
      <w:r w:rsidRPr="000F1835">
        <w:rPr>
          <w:b/>
          <w:sz w:val="24"/>
          <w:szCs w:val="24"/>
        </w:rPr>
        <w:t>Zastupitelstvo</w:t>
      </w:r>
      <w:r w:rsidRPr="000F1835">
        <w:rPr>
          <w:sz w:val="24"/>
          <w:szCs w:val="24"/>
        </w:rPr>
        <w:t xml:space="preserve"> </w:t>
      </w:r>
      <w:r w:rsidRPr="000F1835">
        <w:rPr>
          <w:b/>
          <w:sz w:val="24"/>
          <w:szCs w:val="24"/>
        </w:rPr>
        <w:t>městyse Oleksovice schvaluje záměr prodeje</w:t>
      </w:r>
      <w:r>
        <w:rPr>
          <w:sz w:val="24"/>
          <w:szCs w:val="24"/>
        </w:rPr>
        <w:t xml:space="preserve"> </w:t>
      </w:r>
      <w:r w:rsidR="00C8334F" w:rsidRPr="00C8334F">
        <w:rPr>
          <w:b/>
          <w:sz w:val="24"/>
          <w:szCs w:val="24"/>
        </w:rPr>
        <w:t xml:space="preserve">pozemků </w:t>
      </w:r>
      <w:proofErr w:type="spellStart"/>
      <w:proofErr w:type="gramStart"/>
      <w:r w:rsidR="00C8334F" w:rsidRPr="00C8334F">
        <w:rPr>
          <w:b/>
          <w:sz w:val="24"/>
          <w:szCs w:val="24"/>
        </w:rPr>
        <w:t>p.č</w:t>
      </w:r>
      <w:proofErr w:type="spellEnd"/>
      <w:r w:rsidR="00C8334F" w:rsidRPr="00C8334F">
        <w:rPr>
          <w:b/>
          <w:sz w:val="24"/>
          <w:szCs w:val="24"/>
        </w:rPr>
        <w:t>.</w:t>
      </w:r>
      <w:proofErr w:type="gramEnd"/>
      <w:r w:rsidR="00C8334F">
        <w:rPr>
          <w:b/>
          <w:sz w:val="24"/>
          <w:szCs w:val="24"/>
        </w:rPr>
        <w:t xml:space="preserve"> 8739 o výměře 542 m</w:t>
      </w:r>
      <w:r w:rsidR="00C8334F">
        <w:rPr>
          <w:b/>
          <w:sz w:val="24"/>
          <w:szCs w:val="24"/>
          <w:vertAlign w:val="superscript"/>
        </w:rPr>
        <w:t xml:space="preserve">2 </w:t>
      </w:r>
      <w:r w:rsidR="00C8334F">
        <w:rPr>
          <w:b/>
          <w:sz w:val="24"/>
          <w:szCs w:val="24"/>
        </w:rPr>
        <w:t xml:space="preserve"> a </w:t>
      </w:r>
      <w:proofErr w:type="spellStart"/>
      <w:r w:rsidR="00C8334F">
        <w:rPr>
          <w:b/>
          <w:sz w:val="24"/>
          <w:szCs w:val="24"/>
        </w:rPr>
        <w:t>p.č</w:t>
      </w:r>
      <w:proofErr w:type="spellEnd"/>
      <w:r w:rsidR="00C8334F">
        <w:rPr>
          <w:b/>
          <w:sz w:val="24"/>
          <w:szCs w:val="24"/>
        </w:rPr>
        <w:t>. 8741 o výměře 374 m</w:t>
      </w:r>
      <w:r w:rsidR="00C8334F">
        <w:rPr>
          <w:b/>
          <w:sz w:val="24"/>
          <w:szCs w:val="24"/>
          <w:vertAlign w:val="superscript"/>
        </w:rPr>
        <w:t xml:space="preserve">2 </w:t>
      </w:r>
      <w:r w:rsidR="00C8334F">
        <w:rPr>
          <w:b/>
          <w:sz w:val="24"/>
          <w:szCs w:val="24"/>
        </w:rPr>
        <w:t>v </w:t>
      </w:r>
      <w:proofErr w:type="spellStart"/>
      <w:r w:rsidR="00C8334F">
        <w:rPr>
          <w:b/>
          <w:sz w:val="24"/>
          <w:szCs w:val="24"/>
        </w:rPr>
        <w:t>k.ú</w:t>
      </w:r>
      <w:proofErr w:type="spellEnd"/>
      <w:r w:rsidR="00C8334F">
        <w:rPr>
          <w:b/>
          <w:sz w:val="24"/>
          <w:szCs w:val="24"/>
        </w:rPr>
        <w:t>. Oleksovice na výstavbu rodinného domu.</w:t>
      </w:r>
      <w:r w:rsidR="00C8334F">
        <w:rPr>
          <w:sz w:val="24"/>
          <w:szCs w:val="24"/>
        </w:rPr>
        <w:t xml:space="preserve"> </w:t>
      </w:r>
    </w:p>
    <w:p w:rsidR="00C8334F" w:rsidRPr="000F1835" w:rsidRDefault="00C8334F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pro  - 8     proti  - 0    zdržel se  - 0 </w:t>
      </w:r>
    </w:p>
    <w:p w:rsidR="000D1068" w:rsidRDefault="000D1068" w:rsidP="0048502D">
      <w:pPr>
        <w:pStyle w:val="Bezmezer"/>
        <w:contextualSpacing/>
        <w:rPr>
          <w:sz w:val="24"/>
          <w:szCs w:val="24"/>
        </w:rPr>
      </w:pPr>
    </w:p>
    <w:p w:rsidR="00752EC5" w:rsidRDefault="00752EC5" w:rsidP="0048502D">
      <w:pPr>
        <w:pStyle w:val="Bezmezer"/>
        <w:contextualSpacing/>
        <w:rPr>
          <w:b/>
          <w:sz w:val="24"/>
          <w:szCs w:val="24"/>
        </w:rPr>
      </w:pPr>
      <w:r w:rsidRPr="00752EC5">
        <w:rPr>
          <w:b/>
          <w:sz w:val="24"/>
          <w:szCs w:val="24"/>
        </w:rPr>
        <w:t>Usnesení č. 8/23/18</w:t>
      </w:r>
    </w:p>
    <w:p w:rsidR="00B435E7" w:rsidRDefault="00B435E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návrh na znovu zprovoznění obalovny asfaltových směsí a recyklačního dvoru na pozemcích bývalé obalovny v </w:t>
      </w:r>
      <w:proofErr w:type="spellStart"/>
      <w:proofErr w:type="gram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Oleksovice </w:t>
      </w:r>
      <w:proofErr w:type="gramStart"/>
      <w:r>
        <w:rPr>
          <w:b/>
          <w:sz w:val="24"/>
          <w:szCs w:val="24"/>
        </w:rPr>
        <w:t>č.p.</w:t>
      </w:r>
      <w:proofErr w:type="gramEnd"/>
      <w:r>
        <w:rPr>
          <w:b/>
          <w:sz w:val="24"/>
          <w:szCs w:val="24"/>
        </w:rPr>
        <w:t xml:space="preserve"> 261.</w:t>
      </w:r>
    </w:p>
    <w:p w:rsidR="00B435E7" w:rsidRPr="00B435E7" w:rsidRDefault="00B435E7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pro</w:t>
      </w:r>
      <w:proofErr w:type="gramEnd"/>
      <w:r>
        <w:rPr>
          <w:sz w:val="24"/>
          <w:szCs w:val="24"/>
        </w:rPr>
        <w:t xml:space="preserve"> – 8     proti  - 0    zdržel se  - 0</w:t>
      </w:r>
    </w:p>
    <w:p w:rsidR="000D1068" w:rsidRDefault="000D1068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A63736" w:rsidRDefault="00A6373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9/23/18</w:t>
      </w:r>
    </w:p>
    <w:p w:rsidR="00A63736" w:rsidRDefault="00A6373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vnitřní předpis ,, Systém náležité péče městyse Oleksovice uvádějící poprvé na vnitřní trh EU dřevo nebo jiné produkty ze dřeva  ( ( palivo, klest, štěpka, </w:t>
      </w:r>
      <w:proofErr w:type="gramStart"/>
      <w:r>
        <w:rPr>
          <w:b/>
          <w:sz w:val="24"/>
          <w:szCs w:val="24"/>
        </w:rPr>
        <w:t>větve ) dle</w:t>
      </w:r>
      <w:proofErr w:type="gramEnd"/>
      <w:r>
        <w:rPr>
          <w:b/>
          <w:sz w:val="24"/>
          <w:szCs w:val="24"/>
        </w:rPr>
        <w:t xml:space="preserve"> Nařízení EU č. 995/2010, vytěžené na svých pozemcích“.</w:t>
      </w:r>
    </w:p>
    <w:p w:rsidR="00A63736" w:rsidRPr="00A63736" w:rsidRDefault="00A63736" w:rsidP="0048502D">
      <w:pPr>
        <w:pStyle w:val="Bezmezer"/>
        <w:contextualSpacing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 proti  - 0   zdržel se  - 0</w:t>
      </w:r>
      <w:r>
        <w:rPr>
          <w:b/>
          <w:sz w:val="24"/>
          <w:szCs w:val="24"/>
        </w:rPr>
        <w:t xml:space="preserve"> </w:t>
      </w:r>
    </w:p>
    <w:p w:rsidR="00A63736" w:rsidRPr="00E571A4" w:rsidRDefault="00A63736" w:rsidP="0048502D">
      <w:pPr>
        <w:pStyle w:val="Bezmezer"/>
        <w:contextualSpacing/>
        <w:rPr>
          <w:sz w:val="24"/>
          <w:szCs w:val="24"/>
        </w:rPr>
      </w:pPr>
    </w:p>
    <w:p w:rsidR="00C62A8E" w:rsidRDefault="00C62A8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10/23/18</w:t>
      </w:r>
    </w:p>
    <w:p w:rsidR="00C62A8E" w:rsidRDefault="00C62A8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Smlouvu č.1030039800/001 o smlouvě budoucí o zřízení věcného břemene s </w:t>
      </w:r>
      <w:proofErr w:type="gramStart"/>
      <w:r>
        <w:rPr>
          <w:b/>
          <w:sz w:val="24"/>
          <w:szCs w:val="24"/>
        </w:rPr>
        <w:t>firmou E.ON</w:t>
      </w:r>
      <w:proofErr w:type="gramEnd"/>
      <w:r>
        <w:rPr>
          <w:b/>
          <w:sz w:val="24"/>
          <w:szCs w:val="24"/>
        </w:rPr>
        <w:t xml:space="preserve"> Distribuce, a.s. </w:t>
      </w:r>
    </w:p>
    <w:p w:rsidR="00C62A8E" w:rsidRPr="00C62A8E" w:rsidRDefault="00C62A8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-  8     proti  - 0  zdržel se  - 0</w:t>
      </w:r>
    </w:p>
    <w:p w:rsidR="00C62A8E" w:rsidRPr="00C62A8E" w:rsidRDefault="00C62A8E" w:rsidP="0048502D">
      <w:pPr>
        <w:pStyle w:val="Bezmezer"/>
        <w:contextualSpacing/>
        <w:rPr>
          <w:b/>
          <w:sz w:val="24"/>
          <w:szCs w:val="24"/>
        </w:rPr>
      </w:pPr>
    </w:p>
    <w:p w:rsidR="00DE0727" w:rsidRDefault="007D1BEF" w:rsidP="0048502D">
      <w:pPr>
        <w:pStyle w:val="Bezmezer"/>
        <w:contextualSpacing/>
        <w:rPr>
          <w:b/>
          <w:sz w:val="24"/>
          <w:szCs w:val="24"/>
        </w:rPr>
      </w:pPr>
      <w:r w:rsidRPr="007D1BEF">
        <w:rPr>
          <w:b/>
          <w:sz w:val="24"/>
          <w:szCs w:val="24"/>
        </w:rPr>
        <w:t>Usnes</w:t>
      </w:r>
      <w:r w:rsidR="00DE0727">
        <w:rPr>
          <w:b/>
          <w:sz w:val="24"/>
          <w:szCs w:val="24"/>
        </w:rPr>
        <w:t>e</w:t>
      </w:r>
      <w:r w:rsidRPr="007D1BEF">
        <w:rPr>
          <w:b/>
          <w:sz w:val="24"/>
          <w:szCs w:val="24"/>
        </w:rPr>
        <w:t>ní č. 11/23/18</w:t>
      </w:r>
    </w:p>
    <w:p w:rsidR="000D1068" w:rsidRDefault="00DE072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žádost o změnu č. 1 ÚPO pro účely výstavby rodinných domů v </w:t>
      </w:r>
      <w:proofErr w:type="spellStart"/>
      <w:proofErr w:type="gram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Oleksovice.</w:t>
      </w:r>
      <w:r w:rsidR="00C55DEC" w:rsidRPr="007D1BEF">
        <w:rPr>
          <w:b/>
          <w:sz w:val="24"/>
          <w:szCs w:val="24"/>
        </w:rPr>
        <w:t xml:space="preserve"> </w:t>
      </w:r>
    </w:p>
    <w:p w:rsidR="00373F29" w:rsidRPr="00373F29" w:rsidRDefault="00373F2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 - 8    proti  - 0    zdržel se  - 0</w:t>
      </w:r>
    </w:p>
    <w:p w:rsidR="009373F9" w:rsidRPr="00E571A4" w:rsidRDefault="009373F9" w:rsidP="0048502D">
      <w:pPr>
        <w:pStyle w:val="Bezmezer"/>
        <w:contextualSpacing/>
        <w:rPr>
          <w:sz w:val="24"/>
          <w:szCs w:val="24"/>
        </w:rPr>
      </w:pPr>
    </w:p>
    <w:p w:rsidR="007911A4" w:rsidRPr="007911A4" w:rsidRDefault="007911A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Usnesení č. 12/23/18</w:t>
      </w:r>
    </w:p>
    <w:p w:rsidR="00BC6EC8" w:rsidRDefault="007911A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hospodářský výsledek ZŠ a MŠ Oleksovice, příspěvkové organizace za rok 2017 ve výši + 19.373,</w:t>
      </w:r>
      <w:r>
        <w:rPr>
          <w:b/>
          <w:sz w:val="24"/>
          <w:szCs w:val="24"/>
          <w:vertAlign w:val="superscript"/>
        </w:rPr>
        <w:t xml:space="preserve">77 </w:t>
      </w:r>
      <w:proofErr w:type="gramStart"/>
      <w:r>
        <w:rPr>
          <w:b/>
          <w:sz w:val="24"/>
          <w:szCs w:val="24"/>
        </w:rPr>
        <w:t>Kč</w:t>
      </w:r>
      <w:r>
        <w:rPr>
          <w:b/>
          <w:sz w:val="24"/>
          <w:szCs w:val="24"/>
          <w:vertAlign w:val="superscript"/>
        </w:rPr>
        <w:t xml:space="preserve"> </w:t>
      </w:r>
      <w:r>
        <w:rPr>
          <w:b/>
          <w:sz w:val="24"/>
          <w:szCs w:val="24"/>
        </w:rPr>
        <w:t xml:space="preserve"> a tyto</w:t>
      </w:r>
      <w:proofErr w:type="gramEnd"/>
      <w:r>
        <w:rPr>
          <w:b/>
          <w:sz w:val="24"/>
          <w:szCs w:val="24"/>
        </w:rPr>
        <w:t xml:space="preserve"> finance přesouvá do rezervního fondu.</w:t>
      </w:r>
      <w:r w:rsidR="00BC6EC8">
        <w:rPr>
          <w:b/>
          <w:sz w:val="24"/>
          <w:szCs w:val="24"/>
        </w:rPr>
        <w:t xml:space="preserve"> Rezervní fond v celkové výši 26.847,</w:t>
      </w:r>
      <w:r w:rsidR="00BC6EC8">
        <w:rPr>
          <w:b/>
          <w:sz w:val="24"/>
          <w:szCs w:val="24"/>
          <w:vertAlign w:val="superscript"/>
        </w:rPr>
        <w:t>77</w:t>
      </w:r>
      <w:r w:rsidR="00BC6EC8">
        <w:rPr>
          <w:b/>
          <w:sz w:val="24"/>
          <w:szCs w:val="24"/>
        </w:rPr>
        <w:t xml:space="preserve"> Kč schvaluje použít na mimořádné nutné výdaje, opravy nebo nákup nutného movitého vybavení příspěvkové organizace </w:t>
      </w:r>
    </w:p>
    <w:p w:rsidR="00171B8A" w:rsidRDefault="00BC6EC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ZŠ a MŠ Oleksovice.</w:t>
      </w:r>
    </w:p>
    <w:p w:rsidR="00BC6EC8" w:rsidRPr="00BC6EC8" w:rsidRDefault="00BC6EC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 pro  - 8    proti  - 0   zdržel se  - 0</w:t>
      </w:r>
    </w:p>
    <w:p w:rsidR="00171B8A" w:rsidRDefault="00171B8A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99206C" w:rsidRDefault="0099206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13/23/18</w:t>
      </w:r>
    </w:p>
    <w:p w:rsidR="0099206C" w:rsidRDefault="0099206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výsledky inventarizace za rok 2017.</w:t>
      </w:r>
    </w:p>
    <w:p w:rsidR="0099206C" w:rsidRPr="0099206C" w:rsidRDefault="0099206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pro  - 8    proti  - 0   zdržel se  - 0</w:t>
      </w:r>
    </w:p>
    <w:p w:rsidR="00FB7028" w:rsidRDefault="00FB7028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9E73CA" w:rsidRDefault="009E73CA" w:rsidP="0048502D">
      <w:pPr>
        <w:pStyle w:val="Bezmezer"/>
        <w:contextualSpacing/>
        <w:rPr>
          <w:b/>
          <w:sz w:val="24"/>
          <w:szCs w:val="24"/>
        </w:rPr>
      </w:pPr>
    </w:p>
    <w:p w:rsidR="0099206C" w:rsidRDefault="0099206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14/23/18</w:t>
      </w:r>
    </w:p>
    <w:p w:rsidR="0099206C" w:rsidRDefault="0099206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vzalo zprávu o výsledcích kontrol finančního a kontrolního výboru za rok 2017 na vědomí.</w:t>
      </w:r>
    </w:p>
    <w:p w:rsidR="00821AE8" w:rsidRPr="00821AE8" w:rsidRDefault="00821AE8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vzato</w:t>
      </w:r>
      <w:proofErr w:type="gramEnd"/>
      <w:r>
        <w:rPr>
          <w:sz w:val="24"/>
          <w:szCs w:val="24"/>
        </w:rPr>
        <w:t xml:space="preserve"> na vědomí</w:t>
      </w:r>
    </w:p>
    <w:p w:rsidR="00FB7028" w:rsidRDefault="00FB7028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9E73CA" w:rsidRDefault="009E73CA" w:rsidP="0048502D">
      <w:pPr>
        <w:pStyle w:val="Bezmezer"/>
        <w:contextualSpacing/>
        <w:rPr>
          <w:b/>
          <w:sz w:val="24"/>
          <w:szCs w:val="24"/>
        </w:rPr>
      </w:pPr>
    </w:p>
    <w:p w:rsidR="00695CE8" w:rsidRDefault="00695CE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15/23/18</w:t>
      </w:r>
    </w:p>
    <w:p w:rsidR="004617CD" w:rsidRDefault="00695CE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</w:t>
      </w:r>
      <w:r w:rsidR="004617CD">
        <w:rPr>
          <w:b/>
          <w:sz w:val="24"/>
          <w:szCs w:val="24"/>
        </w:rPr>
        <w:t xml:space="preserve">o poskytování služeb GDPR </w:t>
      </w:r>
    </w:p>
    <w:p w:rsidR="00695CE8" w:rsidRDefault="00AD104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č. IMP/16 – 2018 s firmou IBEQ s.r.o.</w:t>
      </w:r>
    </w:p>
    <w:p w:rsidR="004617CD" w:rsidRDefault="004617CD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 - 8    proti  - 0    zdržel se  -  0</w:t>
      </w:r>
    </w:p>
    <w:p w:rsidR="004617CD" w:rsidRPr="004617CD" w:rsidRDefault="004617CD" w:rsidP="0048502D">
      <w:pPr>
        <w:pStyle w:val="Bezmezer"/>
        <w:contextualSpacing/>
        <w:rPr>
          <w:sz w:val="24"/>
          <w:szCs w:val="24"/>
        </w:rPr>
      </w:pPr>
    </w:p>
    <w:p w:rsidR="009E73CA" w:rsidRDefault="009E73CA" w:rsidP="0048502D">
      <w:pPr>
        <w:pStyle w:val="Bezmezer"/>
        <w:contextualSpacing/>
        <w:rPr>
          <w:b/>
          <w:sz w:val="24"/>
          <w:szCs w:val="24"/>
        </w:rPr>
      </w:pPr>
    </w:p>
    <w:p w:rsidR="004617CD" w:rsidRDefault="004617CD" w:rsidP="0048502D">
      <w:pPr>
        <w:pStyle w:val="Bezmezer"/>
        <w:contextualSpacing/>
        <w:rPr>
          <w:b/>
          <w:sz w:val="24"/>
          <w:szCs w:val="24"/>
        </w:rPr>
      </w:pPr>
      <w:r w:rsidRPr="004617CD">
        <w:rPr>
          <w:b/>
          <w:sz w:val="24"/>
          <w:szCs w:val="24"/>
        </w:rPr>
        <w:t>Usnesení č. 16/23/18</w:t>
      </w:r>
    </w:p>
    <w:p w:rsidR="009373F9" w:rsidRDefault="004617C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</w:t>
      </w:r>
      <w:r w:rsidR="009373F9">
        <w:rPr>
          <w:b/>
          <w:sz w:val="24"/>
          <w:szCs w:val="24"/>
        </w:rPr>
        <w:t xml:space="preserve"> schvaluje Smlouvu o poskytování služeb GDPR </w:t>
      </w:r>
    </w:p>
    <w:p w:rsidR="004617CD" w:rsidRDefault="00AD104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č. DPO/16 -2018 s firmou IBEQ s.r.o.</w:t>
      </w:r>
    </w:p>
    <w:p w:rsidR="009373F9" w:rsidRPr="009373F9" w:rsidRDefault="009373F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 pro  - 8     proti  - 0     zdržel se  - 0 </w:t>
      </w:r>
    </w:p>
    <w:p w:rsidR="00993D56" w:rsidRDefault="00993D56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993D56" w:rsidRDefault="00993D5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17/23/18</w:t>
      </w:r>
    </w:p>
    <w:p w:rsidR="00993D56" w:rsidRDefault="00993D5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návrh Smlouvy </w:t>
      </w:r>
      <w:r w:rsidR="006E6A5E">
        <w:rPr>
          <w:b/>
          <w:sz w:val="24"/>
          <w:szCs w:val="24"/>
        </w:rPr>
        <w:t xml:space="preserve">o příspěvku </w:t>
      </w:r>
      <w:proofErr w:type="gramStart"/>
      <w:r w:rsidR="006E6A5E">
        <w:rPr>
          <w:b/>
          <w:sz w:val="24"/>
          <w:szCs w:val="24"/>
        </w:rPr>
        <w:t xml:space="preserve">na  </w:t>
      </w:r>
      <w:r>
        <w:rPr>
          <w:b/>
          <w:sz w:val="24"/>
          <w:szCs w:val="24"/>
        </w:rPr>
        <w:t>spolufinancování</w:t>
      </w:r>
      <w:proofErr w:type="gramEnd"/>
      <w:r>
        <w:rPr>
          <w:b/>
          <w:sz w:val="24"/>
          <w:szCs w:val="24"/>
        </w:rPr>
        <w:t xml:space="preserve"> sociálních služeb v síti ORP Znojmo pro rok 2018</w:t>
      </w:r>
      <w:r>
        <w:rPr>
          <w:sz w:val="24"/>
          <w:szCs w:val="24"/>
        </w:rPr>
        <w:t xml:space="preserve"> </w:t>
      </w:r>
      <w:r w:rsidR="006E6A5E" w:rsidRPr="006E6A5E">
        <w:rPr>
          <w:b/>
          <w:sz w:val="24"/>
          <w:szCs w:val="24"/>
        </w:rPr>
        <w:t>ve výši 16.793,- Kč</w:t>
      </w:r>
      <w:r w:rsidR="006E6A5E">
        <w:rPr>
          <w:b/>
          <w:sz w:val="24"/>
          <w:szCs w:val="24"/>
        </w:rPr>
        <w:t>.</w:t>
      </w:r>
    </w:p>
    <w:p w:rsidR="006E6A5E" w:rsidRDefault="006E6A5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- 8     proti   - 0    zdržel se  - 0</w:t>
      </w:r>
    </w:p>
    <w:p w:rsidR="006E6A5E" w:rsidRDefault="006E6A5E" w:rsidP="0048502D">
      <w:pPr>
        <w:pStyle w:val="Bezmezer"/>
        <w:contextualSpacing/>
        <w:rPr>
          <w:sz w:val="24"/>
          <w:szCs w:val="24"/>
        </w:rPr>
      </w:pPr>
    </w:p>
    <w:p w:rsidR="00C22465" w:rsidRDefault="00C22465" w:rsidP="0048502D">
      <w:pPr>
        <w:pStyle w:val="Bezmezer"/>
        <w:contextualSpacing/>
        <w:rPr>
          <w:b/>
          <w:sz w:val="24"/>
          <w:szCs w:val="24"/>
        </w:rPr>
      </w:pPr>
      <w:r w:rsidRPr="00C22465">
        <w:rPr>
          <w:b/>
          <w:sz w:val="24"/>
          <w:szCs w:val="24"/>
        </w:rPr>
        <w:t>Usnesení č. 18/23/18</w:t>
      </w:r>
    </w:p>
    <w:p w:rsidR="00C22465" w:rsidRDefault="00C22465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s FK Dynamo </w:t>
      </w:r>
      <w:proofErr w:type="gramStart"/>
      <w:r>
        <w:rPr>
          <w:b/>
          <w:sz w:val="24"/>
          <w:szCs w:val="24"/>
        </w:rPr>
        <w:t>Oleksovice, z.s.</w:t>
      </w:r>
      <w:proofErr w:type="gramEnd"/>
      <w:r>
        <w:rPr>
          <w:b/>
          <w:sz w:val="24"/>
          <w:szCs w:val="24"/>
        </w:rPr>
        <w:t xml:space="preserve"> </w:t>
      </w:r>
      <w:r w:rsidR="00030F8F">
        <w:rPr>
          <w:b/>
          <w:sz w:val="24"/>
          <w:szCs w:val="24"/>
        </w:rPr>
        <w:t xml:space="preserve">o </w:t>
      </w:r>
      <w:r>
        <w:rPr>
          <w:b/>
          <w:sz w:val="24"/>
          <w:szCs w:val="24"/>
        </w:rPr>
        <w:t xml:space="preserve">poskytnutí neinvestiční dotace ve výši 100.000,- Kč na činnost a </w:t>
      </w:r>
      <w:r w:rsidR="00030F8F">
        <w:rPr>
          <w:b/>
          <w:sz w:val="24"/>
          <w:szCs w:val="24"/>
        </w:rPr>
        <w:t xml:space="preserve">Smlouvu o poskytnutí </w:t>
      </w:r>
      <w:r>
        <w:rPr>
          <w:b/>
          <w:sz w:val="24"/>
          <w:szCs w:val="24"/>
        </w:rPr>
        <w:t>investiční dotac</w:t>
      </w:r>
      <w:r w:rsidR="00030F8F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ve výši 900.000,- Kč na výstavbu kulturního areálu.</w:t>
      </w:r>
    </w:p>
    <w:p w:rsidR="00C22465" w:rsidRPr="00C22465" w:rsidRDefault="00C22465" w:rsidP="0048502D">
      <w:pPr>
        <w:pStyle w:val="Bezmezer"/>
        <w:contextualSpacing/>
        <w:rPr>
          <w:sz w:val="24"/>
          <w:szCs w:val="24"/>
        </w:rPr>
      </w:pPr>
      <w:r w:rsidRPr="00C22465">
        <w:rPr>
          <w:sz w:val="24"/>
          <w:szCs w:val="24"/>
        </w:rPr>
        <w:t>Hlasování:</w:t>
      </w:r>
      <w:r>
        <w:rPr>
          <w:sz w:val="24"/>
          <w:szCs w:val="24"/>
        </w:rPr>
        <w:t xml:space="preserve">   pro  - 8    proti  - 0    zdržel se - 0</w:t>
      </w:r>
    </w:p>
    <w:p w:rsidR="006E6A5E" w:rsidRDefault="006E6A5E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610A20" w:rsidRDefault="00610A2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19/23/18</w:t>
      </w:r>
    </w:p>
    <w:p w:rsidR="00610A20" w:rsidRDefault="00610A2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finanční příspěvek Sdružení důchodců Hostěradice ve výši 5.000,- Kč na autobusovou dopravu formou proplacení faktury za dopravné na akci.</w:t>
      </w:r>
    </w:p>
    <w:p w:rsidR="009E73CA" w:rsidRDefault="00610A20" w:rsidP="0048502D">
      <w:pPr>
        <w:pStyle w:val="Bezmezer"/>
        <w:contextualSpacing/>
        <w:rPr>
          <w:sz w:val="24"/>
          <w:szCs w:val="24"/>
        </w:rPr>
      </w:pPr>
      <w:r w:rsidRPr="00610A20">
        <w:rPr>
          <w:sz w:val="24"/>
          <w:szCs w:val="24"/>
        </w:rPr>
        <w:t>Hlasování:</w:t>
      </w:r>
      <w:r>
        <w:rPr>
          <w:sz w:val="24"/>
          <w:szCs w:val="24"/>
        </w:rPr>
        <w:t xml:space="preserve">    pro  - 8     proti  - 0    zdržel se  - 0</w:t>
      </w:r>
    </w:p>
    <w:p w:rsidR="009E73CA" w:rsidRDefault="009E73CA" w:rsidP="0048502D">
      <w:pPr>
        <w:pStyle w:val="Bezmezer"/>
        <w:contextualSpacing/>
        <w:rPr>
          <w:b/>
          <w:sz w:val="24"/>
          <w:szCs w:val="24"/>
        </w:rPr>
      </w:pPr>
    </w:p>
    <w:p w:rsidR="00B91ACF" w:rsidRPr="009E73CA" w:rsidRDefault="009373F9" w:rsidP="0048502D">
      <w:pPr>
        <w:pStyle w:val="Bezmezer"/>
        <w:contextualSpacing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U</w:t>
      </w:r>
      <w:r w:rsidR="00B91ACF" w:rsidRPr="00B91ACF">
        <w:rPr>
          <w:b/>
          <w:sz w:val="24"/>
          <w:szCs w:val="24"/>
        </w:rPr>
        <w:t>snesení č. 20/23/18</w:t>
      </w:r>
    </w:p>
    <w:p w:rsidR="00B91ACF" w:rsidRDefault="00B91AC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rozpočet Městyse Oleksovice na rok 2018. Rozpočet schvaluje na závazné ukazatele. </w:t>
      </w:r>
      <w:r w:rsidR="00CC729C">
        <w:rPr>
          <w:b/>
          <w:sz w:val="24"/>
          <w:szCs w:val="24"/>
        </w:rPr>
        <w:t>Závaznými ukazateli jsou paragrafy rozpočtové skladby. Dále schvaluje financování jednotlivých investičních a neinvestičních akcí a příspěvky jiným subjektům a změny oproti návrhu uvedené v zápisu. Návrh rozpočtu bude přílohou č. 3. Rozpočet schválený po změnách a dle jednotlivých položek bude přílohou č. 4 a 5 k zápisu.</w:t>
      </w:r>
    </w:p>
    <w:p w:rsidR="00CC729C" w:rsidRPr="00CC729C" w:rsidRDefault="00CC729C" w:rsidP="0048502D">
      <w:pPr>
        <w:pStyle w:val="Bezmezer"/>
        <w:contextualSpacing/>
        <w:rPr>
          <w:sz w:val="24"/>
          <w:szCs w:val="24"/>
        </w:rPr>
      </w:pPr>
      <w:r w:rsidRPr="00CC729C">
        <w:rPr>
          <w:sz w:val="24"/>
          <w:szCs w:val="24"/>
        </w:rPr>
        <w:t>Hlasování:     pro  -  8    proti  - 0    zdržel se  - 0</w:t>
      </w:r>
    </w:p>
    <w:p w:rsidR="002545D2" w:rsidRDefault="002545D2" w:rsidP="0048502D">
      <w:pPr>
        <w:pStyle w:val="Bezmezer"/>
        <w:contextualSpacing/>
        <w:rPr>
          <w:sz w:val="24"/>
          <w:szCs w:val="24"/>
        </w:rPr>
      </w:pPr>
    </w:p>
    <w:p w:rsidR="00BD42B8" w:rsidRDefault="00BD42B8" w:rsidP="0048502D">
      <w:pPr>
        <w:pStyle w:val="Bezmezer"/>
        <w:contextualSpacing/>
        <w:rPr>
          <w:b/>
          <w:sz w:val="24"/>
          <w:szCs w:val="24"/>
        </w:rPr>
      </w:pPr>
      <w:r w:rsidRPr="00BD42B8">
        <w:rPr>
          <w:b/>
          <w:sz w:val="24"/>
          <w:szCs w:val="24"/>
        </w:rPr>
        <w:t>Usnesení č. 21/23/18</w:t>
      </w:r>
    </w:p>
    <w:p w:rsidR="00BD42B8" w:rsidRDefault="00BD42B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materiální pomoc</w:t>
      </w:r>
      <w:r w:rsidR="003C6DC2">
        <w:rPr>
          <w:b/>
          <w:sz w:val="24"/>
          <w:szCs w:val="24"/>
        </w:rPr>
        <w:t xml:space="preserve"> na opravu vyhořelého rodinného domu </w:t>
      </w:r>
      <w:proofErr w:type="gramStart"/>
      <w:r w:rsidR="003C6DC2">
        <w:rPr>
          <w:b/>
          <w:sz w:val="24"/>
          <w:szCs w:val="24"/>
        </w:rPr>
        <w:t>č.p.</w:t>
      </w:r>
      <w:proofErr w:type="gramEnd"/>
      <w:r w:rsidR="003C6DC2">
        <w:rPr>
          <w:b/>
          <w:sz w:val="24"/>
          <w:szCs w:val="24"/>
        </w:rPr>
        <w:t xml:space="preserve"> 179 v Oleksovicích.</w:t>
      </w:r>
    </w:p>
    <w:p w:rsidR="003C6DC2" w:rsidRPr="003C6DC2" w:rsidRDefault="003C6DC2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 proti  - 0    zdržel se  - 0</w:t>
      </w:r>
    </w:p>
    <w:p w:rsidR="006E6A5E" w:rsidRDefault="006E6A5E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9E73CA" w:rsidRDefault="009E73CA" w:rsidP="0048502D">
      <w:pPr>
        <w:pStyle w:val="Bezmezer"/>
        <w:contextualSpacing/>
        <w:rPr>
          <w:sz w:val="24"/>
          <w:szCs w:val="24"/>
        </w:rPr>
      </w:pPr>
    </w:p>
    <w:p w:rsidR="006E6A5E" w:rsidRDefault="006E6A5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23. zasedání Zastupitelstva městyse Oleksovice</w:t>
      </w:r>
      <w:r w:rsidR="003D3CD6">
        <w:rPr>
          <w:sz w:val="24"/>
          <w:szCs w:val="24"/>
        </w:rPr>
        <w:t xml:space="preserve"> bylo po projednání všech bodů programu ukončeno v 19.30 hod.</w:t>
      </w:r>
    </w:p>
    <w:p w:rsidR="003D3CD6" w:rsidRDefault="003D3CD6" w:rsidP="0048502D">
      <w:pPr>
        <w:pStyle w:val="Bezmezer"/>
        <w:contextualSpacing/>
        <w:rPr>
          <w:sz w:val="24"/>
          <w:szCs w:val="24"/>
        </w:rPr>
      </w:pPr>
    </w:p>
    <w:p w:rsidR="009E73CA" w:rsidRDefault="009E73CA" w:rsidP="0048502D">
      <w:pPr>
        <w:pStyle w:val="Bezmezer"/>
        <w:contextualSpacing/>
        <w:rPr>
          <w:sz w:val="24"/>
          <w:szCs w:val="24"/>
        </w:rPr>
      </w:pPr>
    </w:p>
    <w:p w:rsidR="009E73CA" w:rsidRDefault="009E73CA" w:rsidP="0048502D">
      <w:pPr>
        <w:pStyle w:val="Bezmezer"/>
        <w:contextualSpacing/>
        <w:rPr>
          <w:sz w:val="24"/>
          <w:szCs w:val="24"/>
        </w:rPr>
      </w:pPr>
    </w:p>
    <w:p w:rsidR="009E73CA" w:rsidRDefault="009E73CA" w:rsidP="0048502D">
      <w:pPr>
        <w:pStyle w:val="Bezmezer"/>
        <w:contextualSpacing/>
        <w:rPr>
          <w:sz w:val="24"/>
          <w:szCs w:val="24"/>
        </w:rPr>
      </w:pPr>
    </w:p>
    <w:p w:rsidR="003D3CD6" w:rsidRDefault="003D3CD6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Oleksovicích dne </w:t>
      </w:r>
      <w:proofErr w:type="gramStart"/>
      <w:r>
        <w:rPr>
          <w:sz w:val="24"/>
          <w:szCs w:val="24"/>
        </w:rPr>
        <w:t>21.03.2018</w:t>
      </w:r>
      <w:proofErr w:type="gramEnd"/>
    </w:p>
    <w:p w:rsidR="003D3CD6" w:rsidRDefault="003D3CD6" w:rsidP="0048502D">
      <w:pPr>
        <w:pStyle w:val="Bezmezer"/>
        <w:contextualSpacing/>
        <w:rPr>
          <w:sz w:val="24"/>
          <w:szCs w:val="24"/>
        </w:rPr>
      </w:pPr>
    </w:p>
    <w:p w:rsidR="00030F8F" w:rsidRDefault="00030F8F" w:rsidP="00030F8F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Zdeněk Koukal</w:t>
      </w:r>
    </w:p>
    <w:p w:rsidR="00030F8F" w:rsidRDefault="00030F8F" w:rsidP="00030F8F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starosta Městyse Oleksovice</w:t>
      </w:r>
    </w:p>
    <w:p w:rsidR="003D3CD6" w:rsidRDefault="003D3CD6" w:rsidP="0048502D">
      <w:pPr>
        <w:pStyle w:val="Bezmezer"/>
        <w:contextualSpacing/>
        <w:rPr>
          <w:sz w:val="24"/>
          <w:szCs w:val="24"/>
        </w:rPr>
      </w:pPr>
    </w:p>
    <w:p w:rsidR="00030F8F" w:rsidRDefault="00030F8F" w:rsidP="0048502D">
      <w:pPr>
        <w:pStyle w:val="Bezmezer"/>
        <w:contextualSpacing/>
        <w:rPr>
          <w:sz w:val="24"/>
          <w:szCs w:val="24"/>
        </w:rPr>
      </w:pPr>
    </w:p>
    <w:p w:rsidR="00FB7028" w:rsidRDefault="00FB7028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FB7028" w:rsidRPr="00FB7028" w:rsidRDefault="00FB7028" w:rsidP="0048502D">
      <w:pPr>
        <w:pStyle w:val="Bezmezer"/>
        <w:contextualSpacing/>
        <w:rPr>
          <w:b/>
          <w:sz w:val="24"/>
          <w:szCs w:val="24"/>
          <w:u w:val="single"/>
        </w:rPr>
      </w:pPr>
    </w:p>
    <w:sectPr w:rsidR="00FB7028" w:rsidRPr="00FB7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A0"/>
    <w:rsid w:val="00030F8F"/>
    <w:rsid w:val="000848D5"/>
    <w:rsid w:val="00095FA0"/>
    <w:rsid w:val="000C78B8"/>
    <w:rsid w:val="000D1068"/>
    <w:rsid w:val="000F1835"/>
    <w:rsid w:val="00171B8A"/>
    <w:rsid w:val="002545D2"/>
    <w:rsid w:val="00370D8C"/>
    <w:rsid w:val="00373F29"/>
    <w:rsid w:val="003C6DC2"/>
    <w:rsid w:val="003D3CD6"/>
    <w:rsid w:val="00400A53"/>
    <w:rsid w:val="00414239"/>
    <w:rsid w:val="004617CD"/>
    <w:rsid w:val="0048502D"/>
    <w:rsid w:val="00503E43"/>
    <w:rsid w:val="00555CCF"/>
    <w:rsid w:val="005653A3"/>
    <w:rsid w:val="00584A04"/>
    <w:rsid w:val="005B547F"/>
    <w:rsid w:val="005C5B99"/>
    <w:rsid w:val="00610A20"/>
    <w:rsid w:val="006927A9"/>
    <w:rsid w:val="00695CE8"/>
    <w:rsid w:val="006C3766"/>
    <w:rsid w:val="006E6A5E"/>
    <w:rsid w:val="00752EC5"/>
    <w:rsid w:val="007769A9"/>
    <w:rsid w:val="0078530F"/>
    <w:rsid w:val="007911A4"/>
    <w:rsid w:val="007D1BEF"/>
    <w:rsid w:val="00821AE8"/>
    <w:rsid w:val="0083543B"/>
    <w:rsid w:val="008F2AB9"/>
    <w:rsid w:val="008F76B8"/>
    <w:rsid w:val="009373F9"/>
    <w:rsid w:val="0099206C"/>
    <w:rsid w:val="00993D56"/>
    <w:rsid w:val="009D047A"/>
    <w:rsid w:val="009E73CA"/>
    <w:rsid w:val="00A05DEF"/>
    <w:rsid w:val="00A63736"/>
    <w:rsid w:val="00A7122F"/>
    <w:rsid w:val="00AC0FCE"/>
    <w:rsid w:val="00AD104C"/>
    <w:rsid w:val="00AE6B75"/>
    <w:rsid w:val="00B435E7"/>
    <w:rsid w:val="00B91ACF"/>
    <w:rsid w:val="00BC6EC8"/>
    <w:rsid w:val="00BD42B8"/>
    <w:rsid w:val="00BD7042"/>
    <w:rsid w:val="00C10F8D"/>
    <w:rsid w:val="00C22465"/>
    <w:rsid w:val="00C55DEC"/>
    <w:rsid w:val="00C62A8E"/>
    <w:rsid w:val="00C8334F"/>
    <w:rsid w:val="00C92F60"/>
    <w:rsid w:val="00CC729C"/>
    <w:rsid w:val="00D56353"/>
    <w:rsid w:val="00DE0727"/>
    <w:rsid w:val="00DE072D"/>
    <w:rsid w:val="00E43A09"/>
    <w:rsid w:val="00E571A4"/>
    <w:rsid w:val="00E57D94"/>
    <w:rsid w:val="00F45059"/>
    <w:rsid w:val="00FB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2B391-C9FA-4996-AF6F-48D28D63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7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C44E4-3654-4E67-92DA-C7EFC7F33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4</Pages>
  <Words>1109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39</cp:revision>
  <cp:lastPrinted>2018-05-04T07:34:00Z</cp:lastPrinted>
  <dcterms:created xsi:type="dcterms:W3CDTF">2018-03-22T07:01:00Z</dcterms:created>
  <dcterms:modified xsi:type="dcterms:W3CDTF">2018-06-01T12:01:00Z</dcterms:modified>
</cp:coreProperties>
</file>