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CA" w:rsidRPr="002C44CA" w:rsidRDefault="002C44CA" w:rsidP="0048502D">
      <w:pPr>
        <w:pStyle w:val="Bezmezer"/>
        <w:contextualSpacing/>
        <w:rPr>
          <w:b/>
          <w:sz w:val="24"/>
          <w:szCs w:val="24"/>
        </w:rPr>
      </w:pPr>
      <w:r w:rsidRPr="002C44CA">
        <w:rPr>
          <w:b/>
          <w:sz w:val="24"/>
          <w:szCs w:val="24"/>
        </w:rPr>
        <w:t xml:space="preserve">                 Tento výpis má pouze informativní charakter, některé údaje jsou vypuštěny</w:t>
      </w:r>
    </w:p>
    <w:p w:rsidR="0064036A" w:rsidRPr="002C44CA" w:rsidRDefault="002C44CA" w:rsidP="0048502D">
      <w:pPr>
        <w:pStyle w:val="Bezmezer"/>
        <w:contextualSpacing/>
        <w:rPr>
          <w:b/>
          <w:sz w:val="24"/>
          <w:szCs w:val="24"/>
        </w:rPr>
      </w:pPr>
      <w:r w:rsidRPr="002C44CA">
        <w:rPr>
          <w:b/>
          <w:sz w:val="24"/>
          <w:szCs w:val="24"/>
        </w:rPr>
        <w:t xml:space="preserve">                                       s ohledem na zákon o ochraně osobních údajů</w:t>
      </w:r>
    </w:p>
    <w:p w:rsidR="002C44CA" w:rsidRDefault="002C44CA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2C44CA" w:rsidRPr="002C44CA" w:rsidRDefault="002C44CA" w:rsidP="0048502D">
      <w:pPr>
        <w:pStyle w:val="Bezmezer"/>
        <w:pBdr>
          <w:bottom w:val="single" w:sz="6" w:space="1" w:color="auto"/>
        </w:pBd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Pr="002C44CA">
        <w:rPr>
          <w:b/>
          <w:sz w:val="32"/>
          <w:szCs w:val="32"/>
        </w:rPr>
        <w:t>VÝPIS USNESENÍ</w:t>
      </w:r>
    </w:p>
    <w:p w:rsidR="002C44CA" w:rsidRDefault="002C44CA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4036A" w:rsidRPr="0064036A">
        <w:rPr>
          <w:sz w:val="24"/>
          <w:szCs w:val="24"/>
        </w:rPr>
        <w:t>10. zasedání Zastupitelstva městyse Oleksovice</w:t>
      </w:r>
      <w:r w:rsidR="0064036A">
        <w:rPr>
          <w:sz w:val="24"/>
          <w:szCs w:val="24"/>
        </w:rPr>
        <w:t xml:space="preserve"> </w:t>
      </w:r>
    </w:p>
    <w:p w:rsidR="0064036A" w:rsidRDefault="002C44CA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036A">
        <w:rPr>
          <w:sz w:val="24"/>
          <w:szCs w:val="24"/>
        </w:rPr>
        <w:t xml:space="preserve">konané dne </w:t>
      </w:r>
      <w:proofErr w:type="gramStart"/>
      <w:r w:rsidR="0064036A">
        <w:rPr>
          <w:sz w:val="24"/>
          <w:szCs w:val="24"/>
        </w:rPr>
        <w:t>30.03.2016</w:t>
      </w:r>
      <w:proofErr w:type="gramEnd"/>
      <w:r w:rsidR="0064036A">
        <w:rPr>
          <w:sz w:val="24"/>
          <w:szCs w:val="24"/>
        </w:rPr>
        <w:t xml:space="preserve"> od 18.30 hod. v budově Úřadu městyse Oleksovice </w:t>
      </w:r>
    </w:p>
    <w:p w:rsidR="002C44CA" w:rsidRDefault="002C44CA" w:rsidP="0048502D">
      <w:pPr>
        <w:pStyle w:val="Bezmezer"/>
        <w:contextualSpacing/>
        <w:rPr>
          <w:b/>
          <w:sz w:val="24"/>
          <w:szCs w:val="24"/>
        </w:rPr>
      </w:pPr>
    </w:p>
    <w:p w:rsidR="0064036A" w:rsidRDefault="00195DC7" w:rsidP="0048502D">
      <w:pPr>
        <w:pStyle w:val="Bezmezer"/>
        <w:contextualSpacing/>
        <w:rPr>
          <w:b/>
          <w:sz w:val="24"/>
          <w:szCs w:val="24"/>
        </w:rPr>
      </w:pPr>
      <w:r w:rsidRPr="00195DC7">
        <w:rPr>
          <w:b/>
          <w:sz w:val="24"/>
          <w:szCs w:val="24"/>
        </w:rPr>
        <w:t xml:space="preserve">Program zasedání: </w:t>
      </w:r>
    </w:p>
    <w:p w:rsidR="00195DC7" w:rsidRDefault="00195DC7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195DC7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195DC7" w:rsidRDefault="00195DC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="00B7525C">
        <w:rPr>
          <w:sz w:val="24"/>
          <w:szCs w:val="24"/>
        </w:rPr>
        <w:t xml:space="preserve">Prodej pozemků </w:t>
      </w:r>
      <w:proofErr w:type="spellStart"/>
      <w:proofErr w:type="gramStart"/>
      <w:r w:rsidR="00B7525C">
        <w:rPr>
          <w:sz w:val="24"/>
          <w:szCs w:val="24"/>
        </w:rPr>
        <w:t>p.č</w:t>
      </w:r>
      <w:proofErr w:type="spellEnd"/>
      <w:r w:rsidR="00B7525C">
        <w:rPr>
          <w:sz w:val="24"/>
          <w:szCs w:val="24"/>
        </w:rPr>
        <w:t>.</w:t>
      </w:r>
      <w:proofErr w:type="gramEnd"/>
      <w:r w:rsidR="00B7525C">
        <w:rPr>
          <w:sz w:val="24"/>
          <w:szCs w:val="24"/>
        </w:rPr>
        <w:t xml:space="preserve"> 782, 784 a 783 v </w:t>
      </w:r>
      <w:proofErr w:type="spellStart"/>
      <w:r w:rsidR="00B7525C">
        <w:rPr>
          <w:sz w:val="24"/>
          <w:szCs w:val="24"/>
        </w:rPr>
        <w:t>k.ú</w:t>
      </w:r>
      <w:proofErr w:type="spellEnd"/>
      <w:r w:rsidR="00B7525C">
        <w:rPr>
          <w:sz w:val="24"/>
          <w:szCs w:val="24"/>
        </w:rPr>
        <w:t>. Oleksovice</w:t>
      </w:r>
    </w:p>
    <w:p w:rsidR="00B7525C" w:rsidRDefault="00B7525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3.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451/1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|Oleksovice</w:t>
      </w:r>
    </w:p>
    <w:p w:rsidR="00B7525C" w:rsidRDefault="00B7525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4.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451/2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B7525C" w:rsidRDefault="00B7525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5. </w:t>
      </w:r>
      <w:r w:rsidR="008A2486">
        <w:rPr>
          <w:sz w:val="24"/>
          <w:szCs w:val="24"/>
        </w:rPr>
        <w:t>S</w:t>
      </w:r>
      <w:r>
        <w:rPr>
          <w:sz w:val="24"/>
          <w:szCs w:val="24"/>
        </w:rPr>
        <w:t>mlouva o budoucí smlouvě o zřízení</w:t>
      </w:r>
      <w:r w:rsidR="008A2486">
        <w:rPr>
          <w:sz w:val="24"/>
          <w:szCs w:val="24"/>
        </w:rPr>
        <w:t xml:space="preserve"> služebnosti –</w:t>
      </w:r>
      <w:r w:rsidR="00360BA6">
        <w:rPr>
          <w:sz w:val="24"/>
          <w:szCs w:val="24"/>
        </w:rPr>
        <w:t xml:space="preserve"> </w:t>
      </w:r>
      <w:proofErr w:type="spellStart"/>
      <w:r w:rsidR="00360BA6">
        <w:rPr>
          <w:sz w:val="24"/>
          <w:szCs w:val="24"/>
        </w:rPr>
        <w:t>VaK</w:t>
      </w:r>
      <w:proofErr w:type="spellEnd"/>
      <w:r w:rsidR="00360BA6">
        <w:rPr>
          <w:sz w:val="24"/>
          <w:szCs w:val="24"/>
        </w:rPr>
        <w:t xml:space="preserve"> Znojemsko</w:t>
      </w:r>
      <w:r w:rsidR="008A2486">
        <w:rPr>
          <w:sz w:val="24"/>
          <w:szCs w:val="24"/>
        </w:rPr>
        <w:t xml:space="preserve"> 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6. </w:t>
      </w:r>
      <w:r w:rsidR="00555738">
        <w:rPr>
          <w:sz w:val="24"/>
          <w:szCs w:val="24"/>
        </w:rPr>
        <w:t>Výsledek hospodaření v ZŠ a MŠ Oleksovice za rok 2015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7. Rozpočet na rok 2016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8. Rekonstrukce místní </w:t>
      </w:r>
      <w:proofErr w:type="gramStart"/>
      <w:r>
        <w:rPr>
          <w:sz w:val="24"/>
          <w:szCs w:val="24"/>
        </w:rPr>
        <w:t>komunikace ,, U Hřiště</w:t>
      </w:r>
      <w:proofErr w:type="gramEnd"/>
      <w:r>
        <w:rPr>
          <w:sz w:val="24"/>
          <w:szCs w:val="24"/>
        </w:rPr>
        <w:t>“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9. Rekonstrukce dvorku MŠ – nabídky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10. Smlouva o poskytnutí neinvestiční </w:t>
      </w:r>
      <w:proofErr w:type="gramStart"/>
      <w:r>
        <w:rPr>
          <w:sz w:val="24"/>
          <w:szCs w:val="24"/>
        </w:rPr>
        <w:t>dotace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FK</w:t>
      </w:r>
      <w:proofErr w:type="gramEnd"/>
      <w:r>
        <w:rPr>
          <w:sz w:val="24"/>
          <w:szCs w:val="24"/>
        </w:rPr>
        <w:t xml:space="preserve"> Dynamo Oleksovice</w:t>
      </w:r>
    </w:p>
    <w:p w:rsidR="008A2486" w:rsidRDefault="008A24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11. Smlouva o poskytnutí neinvestiční dotace – Sdružení důchodců Hostěradice</w:t>
      </w:r>
    </w:p>
    <w:p w:rsidR="002C44CA" w:rsidRDefault="002C44CA" w:rsidP="0048502D">
      <w:pPr>
        <w:pStyle w:val="Bezmezer"/>
        <w:contextualSpacing/>
        <w:rPr>
          <w:b/>
          <w:sz w:val="24"/>
          <w:szCs w:val="24"/>
        </w:rPr>
      </w:pPr>
    </w:p>
    <w:p w:rsidR="00C553ED" w:rsidRDefault="00C553E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1/10/16</w:t>
      </w:r>
    </w:p>
    <w:p w:rsidR="00C553ED" w:rsidRDefault="00C553E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Bohumilu Trtíkovou. Dále schvaluje program 10. zasedání Zastupitelstva městyse výše uvedený a formu diskuze k jednotlivým bodům programu. Zapisovatelkou zápisu bude Alena Šmídová.</w:t>
      </w:r>
    </w:p>
    <w:p w:rsidR="00C553ED" w:rsidRDefault="00C553E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proti  -  0     zdržel se – 0</w:t>
      </w:r>
    </w:p>
    <w:p w:rsidR="00C553ED" w:rsidRDefault="00C553ED" w:rsidP="0048502D">
      <w:pPr>
        <w:pStyle w:val="Bezmezer"/>
        <w:contextualSpacing/>
        <w:rPr>
          <w:sz w:val="24"/>
          <w:szCs w:val="24"/>
        </w:rPr>
      </w:pPr>
    </w:p>
    <w:p w:rsidR="008448BD" w:rsidRDefault="008448BD" w:rsidP="0048502D">
      <w:pPr>
        <w:pStyle w:val="Bezmezer"/>
        <w:contextualSpacing/>
        <w:rPr>
          <w:b/>
          <w:sz w:val="24"/>
          <w:szCs w:val="24"/>
        </w:rPr>
      </w:pPr>
      <w:r w:rsidRPr="008448BD">
        <w:rPr>
          <w:b/>
          <w:sz w:val="24"/>
          <w:szCs w:val="24"/>
        </w:rPr>
        <w:t>Usnesení č. 2/10/16</w:t>
      </w:r>
    </w:p>
    <w:p w:rsidR="008448BD" w:rsidRDefault="009E6A0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782,783 a 784  o celkové výměře 1923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 za cenu 111.150,- Kč + veškeré náklady s tímto prodejem spojené vč. daně z převodu nemovitostí</w:t>
      </w:r>
      <w:r w:rsidR="00BA51E4">
        <w:rPr>
          <w:b/>
          <w:sz w:val="24"/>
          <w:szCs w:val="24"/>
        </w:rPr>
        <w:t>. Dále schvaluje Smlouvu o smlouvě budoucí kupní.</w:t>
      </w:r>
    </w:p>
    <w:p w:rsidR="00BA51E4" w:rsidRPr="00BA51E4" w:rsidRDefault="00BA51E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proti  - 0   zdržel se  - 0</w:t>
      </w:r>
    </w:p>
    <w:p w:rsidR="00C553ED" w:rsidRDefault="00C553E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63C69" w:rsidRDefault="00963C69" w:rsidP="0048502D">
      <w:pPr>
        <w:pStyle w:val="Bezmezer"/>
        <w:contextualSpacing/>
        <w:rPr>
          <w:b/>
          <w:sz w:val="24"/>
          <w:szCs w:val="24"/>
        </w:rPr>
      </w:pPr>
      <w:r w:rsidRPr="00080B38">
        <w:rPr>
          <w:b/>
          <w:sz w:val="24"/>
          <w:szCs w:val="24"/>
        </w:rPr>
        <w:t>Usnesení č.</w:t>
      </w:r>
      <w:r w:rsidR="00080B38" w:rsidRPr="00080B38">
        <w:rPr>
          <w:b/>
          <w:sz w:val="24"/>
          <w:szCs w:val="24"/>
        </w:rPr>
        <w:t xml:space="preserve"> 3/10/16</w:t>
      </w:r>
    </w:p>
    <w:p w:rsidR="00080B38" w:rsidRDefault="00080B3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451/1 o výměře 975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 za cenu 63.750,- Kč + veškeré náklady s tímto prodejem spojené vč. daně z převodu nemovitostí. Dále schvaluje Smlouvu o smlouvě budoucí kupní</w:t>
      </w:r>
      <w:r w:rsidR="001974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080B38" w:rsidRPr="00080B38" w:rsidRDefault="00080B38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9   proti -  0   zdržel se - 0</w:t>
      </w:r>
    </w:p>
    <w:p w:rsidR="00BA51E4" w:rsidRDefault="00BA51E4" w:rsidP="0048502D">
      <w:pPr>
        <w:pStyle w:val="Bezmezer"/>
        <w:contextualSpacing/>
        <w:rPr>
          <w:b/>
          <w:sz w:val="24"/>
          <w:szCs w:val="24"/>
        </w:rPr>
      </w:pPr>
    </w:p>
    <w:p w:rsidR="001974A2" w:rsidRDefault="00F00C5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</w:t>
      </w:r>
      <w:r w:rsidR="001974A2">
        <w:rPr>
          <w:b/>
          <w:sz w:val="24"/>
          <w:szCs w:val="24"/>
        </w:rPr>
        <w:t>10/16</w:t>
      </w:r>
    </w:p>
    <w:p w:rsidR="001B34E1" w:rsidRDefault="001974A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451/2 o výměře 88 m</w:t>
      </w:r>
      <w:r>
        <w:rPr>
          <w:b/>
          <w:sz w:val="24"/>
          <w:szCs w:val="24"/>
          <w:vertAlign w:val="superscript"/>
        </w:rPr>
        <w:t xml:space="preserve">2 </w:t>
      </w:r>
    </w:p>
    <w:p w:rsidR="001974A2" w:rsidRDefault="00360BA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974A2">
        <w:rPr>
          <w:b/>
          <w:sz w:val="24"/>
          <w:szCs w:val="24"/>
        </w:rPr>
        <w:t> </w:t>
      </w:r>
      <w:proofErr w:type="spellStart"/>
      <w:proofErr w:type="gramStart"/>
      <w:r w:rsidR="001974A2">
        <w:rPr>
          <w:b/>
          <w:sz w:val="24"/>
          <w:szCs w:val="24"/>
        </w:rPr>
        <w:t>k.ú</w:t>
      </w:r>
      <w:proofErr w:type="spellEnd"/>
      <w:r w:rsidR="001974A2">
        <w:rPr>
          <w:b/>
          <w:sz w:val="24"/>
          <w:szCs w:val="24"/>
        </w:rPr>
        <w:t>.</w:t>
      </w:r>
      <w:proofErr w:type="gramEnd"/>
      <w:r w:rsidR="001974A2">
        <w:rPr>
          <w:b/>
          <w:sz w:val="24"/>
          <w:szCs w:val="24"/>
        </w:rPr>
        <w:t xml:space="preserve"> Oleksovice za cenu 4.400,- Kč + veškeré náklady s tímto prodejem spojené vč. daně z převodu nemovitostí. Dále schvaluje Kupní smlouvu o prodeji nemovitosti.</w:t>
      </w:r>
    </w:p>
    <w:p w:rsidR="001974A2" w:rsidRPr="001974A2" w:rsidRDefault="001974A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proti  - 0    zdržel se  - 0</w:t>
      </w:r>
    </w:p>
    <w:p w:rsidR="001974A2" w:rsidRDefault="001974A2" w:rsidP="0048502D">
      <w:pPr>
        <w:pStyle w:val="Bezmezer"/>
        <w:contextualSpacing/>
        <w:rPr>
          <w:b/>
          <w:sz w:val="24"/>
          <w:szCs w:val="24"/>
        </w:rPr>
      </w:pPr>
    </w:p>
    <w:p w:rsidR="002C44CA" w:rsidRDefault="002C44CA" w:rsidP="0048502D">
      <w:pPr>
        <w:pStyle w:val="Bezmezer"/>
        <w:contextualSpacing/>
        <w:rPr>
          <w:b/>
          <w:sz w:val="24"/>
          <w:szCs w:val="24"/>
        </w:rPr>
      </w:pPr>
    </w:p>
    <w:p w:rsidR="002C44CA" w:rsidRDefault="002C44CA" w:rsidP="0048502D">
      <w:pPr>
        <w:pStyle w:val="Bezmezer"/>
        <w:contextualSpacing/>
        <w:rPr>
          <w:b/>
          <w:sz w:val="24"/>
          <w:szCs w:val="24"/>
        </w:rPr>
      </w:pPr>
    </w:p>
    <w:p w:rsidR="002C44CA" w:rsidRDefault="00665D8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5/10/16</w:t>
      </w:r>
    </w:p>
    <w:p w:rsidR="001B34E1" w:rsidRDefault="00665D8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budoucí smlouvě o zřízení služebnosti s </w:t>
      </w:r>
      <w:proofErr w:type="spellStart"/>
      <w:r>
        <w:rPr>
          <w:b/>
          <w:sz w:val="24"/>
          <w:szCs w:val="24"/>
        </w:rPr>
        <w:t>VaK</w:t>
      </w:r>
      <w:proofErr w:type="spellEnd"/>
      <w:r>
        <w:rPr>
          <w:b/>
          <w:sz w:val="24"/>
          <w:szCs w:val="24"/>
        </w:rPr>
        <w:t xml:space="preserve"> Znojemsko.</w:t>
      </w:r>
    </w:p>
    <w:p w:rsidR="00665D82" w:rsidRPr="00665D82" w:rsidRDefault="00665D82" w:rsidP="0048502D">
      <w:pPr>
        <w:pStyle w:val="Bezmezer"/>
        <w:contextualSpacing/>
        <w:rPr>
          <w:sz w:val="24"/>
          <w:szCs w:val="24"/>
        </w:rPr>
      </w:pPr>
      <w:proofErr w:type="gramStart"/>
      <w:r w:rsidRPr="00665D82">
        <w:rPr>
          <w:sz w:val="24"/>
          <w:szCs w:val="24"/>
        </w:rPr>
        <w:t>Hlasování:    pro</w:t>
      </w:r>
      <w:proofErr w:type="gramEnd"/>
      <w:r w:rsidRPr="00665D82">
        <w:rPr>
          <w:sz w:val="24"/>
          <w:szCs w:val="24"/>
        </w:rPr>
        <w:t xml:space="preserve"> – 9     proti – 0    zdržel se - 0</w:t>
      </w:r>
    </w:p>
    <w:p w:rsidR="00665D82" w:rsidRDefault="00665D82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2315CE" w:rsidRPr="002315CE" w:rsidRDefault="002315CE" w:rsidP="0048502D">
      <w:pPr>
        <w:pStyle w:val="Bezmezer"/>
        <w:contextualSpacing/>
        <w:rPr>
          <w:b/>
          <w:sz w:val="24"/>
          <w:szCs w:val="24"/>
        </w:rPr>
      </w:pPr>
      <w:r w:rsidRPr="002315CE">
        <w:rPr>
          <w:b/>
          <w:sz w:val="24"/>
          <w:szCs w:val="24"/>
        </w:rPr>
        <w:t>Usnesení č. 6/10/16</w:t>
      </w:r>
    </w:p>
    <w:p w:rsidR="001B34E1" w:rsidRDefault="000148D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695BCC">
        <w:rPr>
          <w:b/>
          <w:sz w:val="24"/>
          <w:szCs w:val="24"/>
        </w:rPr>
        <w:t xml:space="preserve">hospodářský výsledek ZŠ a MŠ Oleksovice, příspěvkové organizace za rok 2015 ve výši + 67.177,14 Kč a tyto finance přesouvá do rezervního fondu. Rezervní fond ve </w:t>
      </w:r>
      <w:proofErr w:type="gramStart"/>
      <w:r w:rsidR="00695BCC">
        <w:rPr>
          <w:b/>
          <w:sz w:val="24"/>
          <w:szCs w:val="24"/>
        </w:rPr>
        <w:t>výši  67.177,14</w:t>
      </w:r>
      <w:proofErr w:type="gramEnd"/>
      <w:r w:rsidR="00695BCC">
        <w:rPr>
          <w:b/>
          <w:sz w:val="24"/>
          <w:szCs w:val="24"/>
        </w:rPr>
        <w:t xml:space="preserve"> Kč schvaluje použít na mimořádné nutné výdaje, opravy nebo na nákup nutného movitého vybavení v ZŠ a MŠ Oleksovice.</w:t>
      </w:r>
    </w:p>
    <w:p w:rsidR="00695BCC" w:rsidRPr="00695BCC" w:rsidRDefault="00695B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-  9     proti  - 0     zdržel se  - 0</w:t>
      </w:r>
    </w:p>
    <w:p w:rsidR="000148D5" w:rsidRDefault="000148D5" w:rsidP="0048502D">
      <w:pPr>
        <w:pStyle w:val="Bezmezer"/>
        <w:contextualSpacing/>
        <w:rPr>
          <w:b/>
          <w:sz w:val="24"/>
          <w:szCs w:val="24"/>
        </w:rPr>
      </w:pPr>
    </w:p>
    <w:p w:rsidR="000E0C57" w:rsidRDefault="00120A8C" w:rsidP="0048502D">
      <w:pPr>
        <w:pStyle w:val="Bezmezer"/>
        <w:contextualSpacing/>
        <w:rPr>
          <w:b/>
          <w:sz w:val="24"/>
          <w:szCs w:val="24"/>
        </w:rPr>
      </w:pPr>
      <w:r w:rsidRPr="00120A8C">
        <w:rPr>
          <w:b/>
          <w:sz w:val="24"/>
          <w:szCs w:val="24"/>
        </w:rPr>
        <w:t>Usnesení č. 7/10/16</w:t>
      </w:r>
    </w:p>
    <w:p w:rsidR="00120A8C" w:rsidRDefault="00120A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rozpočet Městyse Oleksovice na rok 201</w:t>
      </w:r>
      <w:r w:rsidR="00360BA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360BA6" w:rsidRDefault="00120A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Rozpočet schvaluje na závazné ukazatele.</w:t>
      </w:r>
      <w:r w:rsidR="00360BA6">
        <w:rPr>
          <w:b/>
          <w:sz w:val="24"/>
          <w:szCs w:val="24"/>
        </w:rPr>
        <w:t xml:space="preserve"> Závaznými ukazateli jsou paragrafy rozpočtové skladby.</w:t>
      </w:r>
      <w:r>
        <w:rPr>
          <w:b/>
          <w:sz w:val="24"/>
          <w:szCs w:val="24"/>
        </w:rPr>
        <w:t xml:space="preserve"> Dále schvaluje financování jednotlivých investičních a neinvestičních akcí a příspěvky jiným subjektům a změny oproti návrhu uvedené v zápisu. Návrh rozpočtu bude přílohou č. 3. Rozpočet schválený po změnách a dle jednotlivých položek bude přílohou </w:t>
      </w:r>
    </w:p>
    <w:p w:rsidR="00120A8C" w:rsidRDefault="00120A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č. 4 k zápisu.</w:t>
      </w:r>
    </w:p>
    <w:p w:rsidR="00120A8C" w:rsidRPr="00120A8C" w:rsidRDefault="00120A8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  9     proti  - 0     zdržel se   - 0</w:t>
      </w:r>
    </w:p>
    <w:p w:rsidR="000E0C57" w:rsidRDefault="000E0C57" w:rsidP="0048502D">
      <w:pPr>
        <w:pStyle w:val="Bezmezer"/>
        <w:contextualSpacing/>
        <w:rPr>
          <w:b/>
          <w:sz w:val="24"/>
          <w:szCs w:val="24"/>
        </w:rPr>
      </w:pPr>
    </w:p>
    <w:p w:rsidR="000D38E4" w:rsidRDefault="000D38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8/10</w:t>
      </w:r>
      <w:r w:rsidR="00360BA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16</w:t>
      </w:r>
    </w:p>
    <w:p w:rsidR="000D38E4" w:rsidRDefault="000D38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projekt na rekonstrukci místní komunikace</w:t>
      </w:r>
    </w:p>
    <w:p w:rsidR="000D38E4" w:rsidRDefault="000D38E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,,U Hřiště</w:t>
      </w:r>
      <w:proofErr w:type="gramEnd"/>
      <w:r>
        <w:rPr>
          <w:b/>
          <w:sz w:val="24"/>
          <w:szCs w:val="24"/>
        </w:rPr>
        <w:t>“</w:t>
      </w:r>
      <w:r w:rsidR="008C4F8B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schvaluje Ing. Radka Dřevěného</w:t>
      </w:r>
      <w:r w:rsidR="008C4F8B">
        <w:rPr>
          <w:b/>
          <w:sz w:val="24"/>
          <w:szCs w:val="24"/>
        </w:rPr>
        <w:t xml:space="preserve"> k provedení výběrového řízen</w:t>
      </w:r>
      <w:r w:rsidR="00715B17">
        <w:rPr>
          <w:b/>
          <w:sz w:val="24"/>
          <w:szCs w:val="24"/>
        </w:rPr>
        <w:t xml:space="preserve">í dle Směrnic k zadávání veřejných zakázek malého rozsahu. </w:t>
      </w:r>
      <w:r w:rsidR="008C4F8B">
        <w:rPr>
          <w:b/>
          <w:sz w:val="24"/>
          <w:szCs w:val="24"/>
        </w:rPr>
        <w:t xml:space="preserve">Dále </w:t>
      </w:r>
      <w:proofErr w:type="gramStart"/>
      <w:r w:rsidR="008C4F8B">
        <w:rPr>
          <w:b/>
          <w:sz w:val="24"/>
          <w:szCs w:val="24"/>
        </w:rPr>
        <w:t xml:space="preserve">schvaluje  </w:t>
      </w:r>
      <w:r>
        <w:rPr>
          <w:b/>
          <w:sz w:val="24"/>
          <w:szCs w:val="24"/>
        </w:rPr>
        <w:t>výběr</w:t>
      </w:r>
      <w:proofErr w:type="gramEnd"/>
      <w:r>
        <w:rPr>
          <w:b/>
          <w:sz w:val="24"/>
          <w:szCs w:val="24"/>
        </w:rPr>
        <w:t xml:space="preserve"> firem </w:t>
      </w:r>
      <w:r w:rsidR="008C4F8B">
        <w:rPr>
          <w:b/>
          <w:sz w:val="24"/>
          <w:szCs w:val="24"/>
        </w:rPr>
        <w:t xml:space="preserve">pro podání cenové nabídky </w:t>
      </w:r>
      <w:r>
        <w:rPr>
          <w:b/>
          <w:sz w:val="24"/>
          <w:szCs w:val="24"/>
        </w:rPr>
        <w:t>a výběrovou komisy vč. náhradníků výše uvedené v zápisu.</w:t>
      </w:r>
    </w:p>
    <w:p w:rsidR="008C4F8B" w:rsidRPr="008C4F8B" w:rsidRDefault="008C4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- 9     proti   - 0     zdržel se  - 0</w:t>
      </w:r>
    </w:p>
    <w:p w:rsidR="001B34E1" w:rsidRDefault="001B34E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977A4" w:rsidRDefault="009977A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9/10/16</w:t>
      </w:r>
    </w:p>
    <w:p w:rsidR="000C5130" w:rsidRDefault="009977A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firmu Bonita Group </w:t>
      </w:r>
      <w:proofErr w:type="spellStart"/>
      <w:r>
        <w:rPr>
          <w:b/>
          <w:sz w:val="24"/>
          <w:szCs w:val="24"/>
        </w:rPr>
        <w:t>Service</w:t>
      </w:r>
      <w:proofErr w:type="spellEnd"/>
      <w:r>
        <w:rPr>
          <w:b/>
          <w:sz w:val="24"/>
          <w:szCs w:val="24"/>
        </w:rPr>
        <w:t xml:space="preserve">, s.r.o. k provedení dodávky herních prvků  a pokládky dopadové plochy na dvorku Mateřské školy Oleksovice </w:t>
      </w:r>
      <w:r w:rsidR="000C5130">
        <w:rPr>
          <w:b/>
          <w:sz w:val="24"/>
          <w:szCs w:val="24"/>
        </w:rPr>
        <w:t xml:space="preserve">dle podané nabídky a </w:t>
      </w:r>
      <w:r>
        <w:rPr>
          <w:b/>
          <w:sz w:val="24"/>
          <w:szCs w:val="24"/>
        </w:rPr>
        <w:t xml:space="preserve">za cenu </w:t>
      </w:r>
      <w:proofErr w:type="spellStart"/>
      <w:proofErr w:type="gramStart"/>
      <w:r w:rsidR="00360BA6">
        <w:rPr>
          <w:b/>
          <w:sz w:val="24"/>
          <w:szCs w:val="24"/>
        </w:rPr>
        <w:t>vč.DPH</w:t>
      </w:r>
      <w:proofErr w:type="spellEnd"/>
      <w:proofErr w:type="gramEnd"/>
      <w:r w:rsidR="00360B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 výši 436.055,- Kč</w:t>
      </w:r>
      <w:r w:rsidR="00360BA6">
        <w:rPr>
          <w:b/>
          <w:sz w:val="24"/>
          <w:szCs w:val="24"/>
        </w:rPr>
        <w:t xml:space="preserve"> </w:t>
      </w:r>
    </w:p>
    <w:p w:rsidR="001B34E1" w:rsidRPr="0015173E" w:rsidRDefault="000C513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- 9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 - 0</w:t>
      </w:r>
      <w:r w:rsidR="009977A4">
        <w:rPr>
          <w:sz w:val="24"/>
          <w:szCs w:val="24"/>
        </w:rPr>
        <w:t xml:space="preserve"> </w:t>
      </w:r>
    </w:p>
    <w:p w:rsidR="001B34E1" w:rsidRDefault="001B34E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B1496" w:rsidRDefault="00CB1496" w:rsidP="0048502D">
      <w:pPr>
        <w:pStyle w:val="Bezmezer"/>
        <w:contextualSpacing/>
        <w:rPr>
          <w:b/>
          <w:sz w:val="24"/>
          <w:szCs w:val="24"/>
        </w:rPr>
      </w:pPr>
      <w:r w:rsidRPr="00CB1496">
        <w:rPr>
          <w:b/>
          <w:sz w:val="24"/>
          <w:szCs w:val="24"/>
        </w:rPr>
        <w:t>Usnesení č. 10/10/16</w:t>
      </w:r>
    </w:p>
    <w:p w:rsidR="00CB1496" w:rsidRDefault="00CB149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r w:rsidR="00543342">
        <w:rPr>
          <w:b/>
          <w:sz w:val="24"/>
          <w:szCs w:val="24"/>
        </w:rPr>
        <w:t xml:space="preserve">schvaluje smlouvu s FK Dynamo </w:t>
      </w:r>
      <w:proofErr w:type="gramStart"/>
      <w:r w:rsidR="00543342">
        <w:rPr>
          <w:b/>
          <w:sz w:val="24"/>
          <w:szCs w:val="24"/>
        </w:rPr>
        <w:t>Oleksovice, z.s.</w:t>
      </w:r>
      <w:proofErr w:type="gramEnd"/>
      <w:r w:rsidR="00543342">
        <w:rPr>
          <w:b/>
          <w:sz w:val="24"/>
          <w:szCs w:val="24"/>
        </w:rPr>
        <w:t xml:space="preserve"> na poskytnutí neinvestiční dotace ve výši 100.000,- Kč.</w:t>
      </w:r>
    </w:p>
    <w:p w:rsidR="00543342" w:rsidRPr="00543342" w:rsidRDefault="0054334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- 9 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</w:p>
    <w:p w:rsidR="00C41369" w:rsidRDefault="00C41369" w:rsidP="0048502D">
      <w:pPr>
        <w:pStyle w:val="Bezmezer"/>
        <w:contextualSpacing/>
        <w:rPr>
          <w:sz w:val="24"/>
          <w:szCs w:val="24"/>
        </w:rPr>
      </w:pPr>
    </w:p>
    <w:p w:rsidR="002D4F81" w:rsidRDefault="002D4F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11/10/16</w:t>
      </w:r>
    </w:p>
    <w:p w:rsidR="002D4F81" w:rsidRPr="002D4F81" w:rsidRDefault="002D4F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se Sdružením důchodců Hostěradice o poskytnutí dotace ve výši 5.000,- Kč.</w:t>
      </w:r>
    </w:p>
    <w:p w:rsidR="001B34E1" w:rsidRPr="00360BA6" w:rsidRDefault="00360BA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9     proti  - 0      zdržel se - 0</w:t>
      </w:r>
    </w:p>
    <w:p w:rsidR="001B34E1" w:rsidRDefault="001B34E1" w:rsidP="0048502D">
      <w:pPr>
        <w:pStyle w:val="Bezmezer"/>
        <w:contextualSpacing/>
        <w:rPr>
          <w:b/>
          <w:sz w:val="24"/>
          <w:szCs w:val="24"/>
        </w:rPr>
      </w:pPr>
    </w:p>
    <w:p w:rsidR="00C41369" w:rsidRDefault="00C4136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30.03.2016</w:t>
      </w:r>
      <w:proofErr w:type="gramEnd"/>
      <w:r w:rsidR="002C44CA">
        <w:rPr>
          <w:sz w:val="24"/>
          <w:szCs w:val="24"/>
        </w:rPr>
        <w:t xml:space="preserve">                                                          Zdeněk Koukal</w:t>
      </w:r>
    </w:p>
    <w:p w:rsidR="00C41369" w:rsidRDefault="002C44C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starosta městyse Oleksovice</w:t>
      </w:r>
    </w:p>
    <w:p w:rsidR="00C41369" w:rsidRDefault="00C41369" w:rsidP="0048502D">
      <w:pPr>
        <w:pStyle w:val="Bezmezer"/>
        <w:contextualSpacing/>
        <w:rPr>
          <w:sz w:val="24"/>
          <w:szCs w:val="24"/>
        </w:rPr>
      </w:pPr>
    </w:p>
    <w:sectPr w:rsidR="00C4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6A"/>
    <w:rsid w:val="000148D5"/>
    <w:rsid w:val="00080B38"/>
    <w:rsid w:val="000C5130"/>
    <w:rsid w:val="000D38E4"/>
    <w:rsid w:val="000E0C57"/>
    <w:rsid w:val="00120A8C"/>
    <w:rsid w:val="0015173E"/>
    <w:rsid w:val="00195DC7"/>
    <w:rsid w:val="00196701"/>
    <w:rsid w:val="001974A2"/>
    <w:rsid w:val="001B34E1"/>
    <w:rsid w:val="002315CE"/>
    <w:rsid w:val="00266FCB"/>
    <w:rsid w:val="002C44CA"/>
    <w:rsid w:val="002D4F81"/>
    <w:rsid w:val="002E2440"/>
    <w:rsid w:val="002E6A6E"/>
    <w:rsid w:val="00360BA6"/>
    <w:rsid w:val="00404A64"/>
    <w:rsid w:val="0048502D"/>
    <w:rsid w:val="00516B70"/>
    <w:rsid w:val="00543342"/>
    <w:rsid w:val="00555738"/>
    <w:rsid w:val="00584A04"/>
    <w:rsid w:val="0064036A"/>
    <w:rsid w:val="00665D82"/>
    <w:rsid w:val="00695BCC"/>
    <w:rsid w:val="00715B17"/>
    <w:rsid w:val="0083543B"/>
    <w:rsid w:val="008448BD"/>
    <w:rsid w:val="008867ED"/>
    <w:rsid w:val="008A2486"/>
    <w:rsid w:val="008C4F8B"/>
    <w:rsid w:val="00963C69"/>
    <w:rsid w:val="009977A4"/>
    <w:rsid w:val="009D047A"/>
    <w:rsid w:val="009E6A0A"/>
    <w:rsid w:val="00B41062"/>
    <w:rsid w:val="00B7525C"/>
    <w:rsid w:val="00BA51E4"/>
    <w:rsid w:val="00BE5225"/>
    <w:rsid w:val="00BF1E4B"/>
    <w:rsid w:val="00C076B2"/>
    <w:rsid w:val="00C41369"/>
    <w:rsid w:val="00C553ED"/>
    <w:rsid w:val="00C92F60"/>
    <w:rsid w:val="00CB1496"/>
    <w:rsid w:val="00CE3725"/>
    <w:rsid w:val="00E442EC"/>
    <w:rsid w:val="00E57D94"/>
    <w:rsid w:val="00F00C57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4560A-08AA-4A19-8AC5-0DDC3236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27</cp:revision>
  <cp:lastPrinted>2016-05-12T13:05:00Z</cp:lastPrinted>
  <dcterms:created xsi:type="dcterms:W3CDTF">2016-03-11T07:17:00Z</dcterms:created>
  <dcterms:modified xsi:type="dcterms:W3CDTF">2016-10-12T06:15:00Z</dcterms:modified>
</cp:coreProperties>
</file>